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598C6" w14:textId="77777777" w:rsidR="00D525AF" w:rsidRPr="00D525AF" w:rsidRDefault="00D525AF" w:rsidP="00D525AF">
      <w:pPr>
        <w:ind w:left="360"/>
        <w:rPr>
          <w:b/>
          <w:sz w:val="28"/>
          <w:szCs w:val="28"/>
        </w:rPr>
      </w:pPr>
      <w:bookmarkStart w:id="0" w:name="_GoBack"/>
      <w:bookmarkEnd w:id="0"/>
    </w:p>
    <w:p w14:paraId="02F2CFFB" w14:textId="77777777"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14:paraId="382180D0" w14:textId="77777777" w:rsidR="00D525AF" w:rsidRPr="00D525AF" w:rsidRDefault="00D525AF" w:rsidP="00D525AF">
      <w:pPr>
        <w:pStyle w:val="Akapitzlist"/>
        <w:rPr>
          <w:rFonts w:cstheme="minorHAnsi"/>
          <w:b/>
        </w:rPr>
      </w:pPr>
    </w:p>
    <w:p w14:paraId="785780FB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14:paraId="4FFC10B9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14:paraId="141A66A5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5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14:paraId="53E08ED3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73D7C99" wp14:editId="1CE1CC3C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4080C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14:paraId="29459492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14:paraId="6D616134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1D64CB54" wp14:editId="3ED90B77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DB029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14:paraId="2C007BFC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14:paraId="29A12D71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14:paraId="2759190D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14:paraId="2022C8C3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717CADCA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799A5AE" wp14:editId="4C75C8B2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240D20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1D187073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14:paraId="4D9EADDD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5B80D911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14:paraId="79143C96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DA12F40" wp14:editId="0B9E9B3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653769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14:paraId="7E0B86CA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14:paraId="1B3EF6CF" w14:textId="77777777"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14:paraId="598F2DC0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 xml:space="preserve">Jak </w:t>
      </w:r>
      <w:proofErr w:type="gramStart"/>
      <w:r w:rsidRPr="00D525AF">
        <w:rPr>
          <w:rFonts w:cstheme="minorHAnsi"/>
          <w:b/>
        </w:rPr>
        <w:t>sprawdzić</w:t>
      </w:r>
      <w:proofErr w:type="gramEnd"/>
      <w:r w:rsidRPr="00D525AF">
        <w:rPr>
          <w:rFonts w:cstheme="minorHAnsi"/>
          <w:b/>
        </w:rPr>
        <w:t xml:space="preserve"> czy nauczyciel udostępnił materiały do samodzielnej pracy znajdziesz w kroku 8</w:t>
      </w:r>
    </w:p>
    <w:p w14:paraId="64DB14AF" w14:textId="77777777"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43B57A08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14:paraId="2417536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14:paraId="2DE88A97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14:paraId="4D197E59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14:paraId="6610FEB6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B67010" wp14:editId="17F60E26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0878EA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211378F5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14:paraId="03142194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58996B4" wp14:editId="1A675B7F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8E4B0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0B49F714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2F987B28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14:paraId="07B96C8D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proofErr w:type="gramStart"/>
      <w:r w:rsidRPr="00D525AF">
        <w:rPr>
          <w:rFonts w:cstheme="minorHAnsi"/>
        </w:rPr>
        <w:t>Następnie  przejdź</w:t>
      </w:r>
      <w:proofErr w:type="gramEnd"/>
      <w:r w:rsidRPr="00D525AF">
        <w:rPr>
          <w:rFonts w:cstheme="minorHAnsi"/>
        </w:rPr>
        <w:t xml:space="preserve"> do skrzynki pocztowej na który został wysłany link aktywujący łączenie kont.</w:t>
      </w:r>
    </w:p>
    <w:p w14:paraId="6F86077B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14:paraId="03D9E49C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0A2DE464" wp14:editId="1D9F8E39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23EFF0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52B8BE07" w14:textId="77777777"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14:paraId="145EE557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Po kliknięciu na powyższy link pojawi się panel logowania do platformy. Wprowadź login i hasło konta które ma adres email zgodny z otrzymaną wiadomością, czyli najprawdopodobniej dane </w:t>
      </w:r>
      <w:proofErr w:type="gramStart"/>
      <w:r w:rsidRPr="00D525AF">
        <w:rPr>
          <w:rFonts w:cstheme="minorHAnsi"/>
        </w:rPr>
        <w:t>konta</w:t>
      </w:r>
      <w:proofErr w:type="gramEnd"/>
      <w:r w:rsidRPr="00D525AF">
        <w:rPr>
          <w:rFonts w:cstheme="minorHAnsi"/>
        </w:rPr>
        <w:t xml:space="preserve"> z którego korzystałeś wcześniej.</w:t>
      </w:r>
    </w:p>
    <w:p w14:paraId="1791096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14:paraId="32239E19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0D1FD589" wp14:editId="194F9E6C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4F675" w14:textId="77777777"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14:paraId="711FA404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14:paraId="65E43286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 xml:space="preserve">Akcja połączenia kont może być wykonywana tylko po zalogowaniu się na </w:t>
      </w:r>
      <w:proofErr w:type="gramStart"/>
      <w:r w:rsidRPr="00D525AF">
        <w:rPr>
          <w:rFonts w:cstheme="minorHAnsi"/>
          <w:i/>
        </w:rPr>
        <w:t>konto</w:t>
      </w:r>
      <w:proofErr w:type="gramEnd"/>
      <w:r w:rsidRPr="00D525AF">
        <w:rPr>
          <w:rFonts w:cstheme="minorHAnsi"/>
          <w:i/>
        </w:rPr>
        <w:t xml:space="preserve"> z którym chcemy się połączyć.</w:t>
      </w:r>
    </w:p>
    <w:p w14:paraId="7E732F4B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14:paraId="23EA50AD" w14:textId="77777777"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14:paraId="6F25BD35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15D89B95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14:paraId="31D56A63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14:paraId="635F27D6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54882EB5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14:paraId="0774BA29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 xml:space="preserve">Pamiętaj, aby zapamiętać swoje hasło. Jest to </w:t>
      </w:r>
      <w:proofErr w:type="gramStart"/>
      <w:r w:rsidRPr="00D525AF">
        <w:rPr>
          <w:rFonts w:cstheme="minorHAnsi"/>
          <w:b/>
        </w:rPr>
        <w:t>ważne</w:t>
      </w:r>
      <w:proofErr w:type="gramEnd"/>
      <w:r w:rsidRPr="00D525AF">
        <w:rPr>
          <w:rFonts w:cstheme="minorHAnsi"/>
          <w:b/>
        </w:rPr>
        <w:t xml:space="preserve"> ponieważ nie możesz go zmienić. Jeżeli zapomnisz hasła skontaktuj się ze swoim nauczycielem lub dyrektorem szkoły.”</w:t>
      </w:r>
    </w:p>
    <w:p w14:paraId="241679A8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0D45F5CE" w14:textId="77777777"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14:paraId="4FF39629" w14:textId="77777777" w:rsidR="00D525AF" w:rsidRPr="00D525AF" w:rsidRDefault="00D525AF" w:rsidP="00D525AF">
      <w:pPr>
        <w:pStyle w:val="Akapitzlist"/>
        <w:rPr>
          <w:rFonts w:cstheme="minorHAnsi"/>
          <w:b/>
        </w:rPr>
      </w:pPr>
    </w:p>
    <w:p w14:paraId="4ED470D2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Jak </w:t>
      </w:r>
      <w:proofErr w:type="gramStart"/>
      <w:r w:rsidRPr="00D525AF">
        <w:rPr>
          <w:rFonts w:cstheme="minorHAnsi"/>
        </w:rPr>
        <w:t>sprawdzić</w:t>
      </w:r>
      <w:proofErr w:type="gramEnd"/>
      <w:r w:rsidRPr="00D525AF">
        <w:rPr>
          <w:rFonts w:cstheme="minorHAnsi"/>
        </w:rPr>
        <w:t xml:space="preserve"> czy nauczyciel udostępnił mi jakieś materiały?</w:t>
      </w:r>
    </w:p>
    <w:p w14:paraId="46F8FE88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594983DE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1E7D4ACF" wp14:editId="47ABBC2B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14:paraId="7454BB07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71980482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25E96B7" wp14:editId="21C89CD6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1F0ED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2FB49E1F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3F22E600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38DE6691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14:paraId="471196FA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14:paraId="08D9C78B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25C8E75B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35739E" wp14:editId="25A13EE1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048F4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33DB89A4" w14:textId="77777777"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14:paraId="083C199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04AF8F5B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7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14:paraId="5E1B3813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35F60658" wp14:editId="3A5E382F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431C93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0AAC0DEB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14:paraId="059EB409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B9E3139" wp14:editId="0ED342DC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6D7192" w14:textId="77777777" w:rsidR="00D525AF" w:rsidRPr="00D525AF" w:rsidRDefault="00D525AF" w:rsidP="00D525AF">
      <w:pPr>
        <w:rPr>
          <w:rFonts w:cstheme="minorHAnsi"/>
        </w:rPr>
      </w:pPr>
    </w:p>
    <w:p w14:paraId="65AABFA2" w14:textId="77777777"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14:paraId="6286A2A2" w14:textId="77777777" w:rsidR="000F779A" w:rsidRPr="00D525AF" w:rsidRDefault="000F779A" w:rsidP="000F779A">
      <w:pPr>
        <w:rPr>
          <w:rFonts w:cstheme="minorHAnsi"/>
        </w:rPr>
      </w:pPr>
    </w:p>
    <w:p w14:paraId="621A198F" w14:textId="77777777" w:rsidR="000F779A" w:rsidRPr="000F779A" w:rsidRDefault="000F779A" w:rsidP="000F779A">
      <w:pPr>
        <w:ind w:left="360"/>
        <w:rPr>
          <w:rFonts w:cstheme="minorHAnsi"/>
        </w:rPr>
      </w:pPr>
    </w:p>
    <w:p w14:paraId="1E5374B1" w14:textId="77777777" w:rsidR="000F779A" w:rsidRPr="000F779A" w:rsidRDefault="000F779A" w:rsidP="000F779A">
      <w:pPr>
        <w:rPr>
          <w:rFonts w:cstheme="minorHAnsi"/>
        </w:rPr>
      </w:pPr>
    </w:p>
    <w:p w14:paraId="02B079CE" w14:textId="77777777"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26"/>
    <w:rsid w:val="000F779A"/>
    <w:rsid w:val="004E1B26"/>
    <w:rsid w:val="004F494F"/>
    <w:rsid w:val="00601FDD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24106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yperlink" Target="https://epodreczniki.pl" TargetMode="Externa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epodreczniki.pl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498</Words>
  <Characters>2992</Characters>
  <Application>Microsoft Macintosh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Użytkownik Microsoft Office</cp:lastModifiedBy>
  <cp:revision>2</cp:revision>
  <dcterms:created xsi:type="dcterms:W3CDTF">2020-03-29T16:32:00Z</dcterms:created>
  <dcterms:modified xsi:type="dcterms:W3CDTF">2020-03-29T16:32:00Z</dcterms:modified>
</cp:coreProperties>
</file>