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08" w:rsidRDefault="00A07502" w:rsidP="00A07502">
      <w:pPr>
        <w:jc w:val="center"/>
        <w:rPr>
          <w:b/>
          <w:sz w:val="28"/>
          <w:szCs w:val="28"/>
        </w:rPr>
      </w:pPr>
      <w:r w:rsidRPr="00A07502">
        <w:rPr>
          <w:b/>
          <w:sz w:val="28"/>
          <w:szCs w:val="28"/>
        </w:rPr>
        <w:t>Podręczniki</w:t>
      </w:r>
      <w:r w:rsidR="00DA483E">
        <w:rPr>
          <w:b/>
          <w:sz w:val="28"/>
          <w:szCs w:val="28"/>
        </w:rPr>
        <w:t xml:space="preserve"> do religii w roku szkolnym 2022/23</w:t>
      </w:r>
      <w:r w:rsidR="00724408">
        <w:rPr>
          <w:b/>
          <w:sz w:val="28"/>
          <w:szCs w:val="28"/>
        </w:rPr>
        <w:t xml:space="preserve"> w Szkole Podstawowej </w:t>
      </w:r>
    </w:p>
    <w:p w:rsidR="00904237" w:rsidRDefault="00724408" w:rsidP="00A0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Kobylance</w:t>
      </w:r>
      <w:bookmarkStart w:id="0" w:name="_GoBack"/>
      <w:bookmarkEnd w:id="0"/>
    </w:p>
    <w:p w:rsidR="00724408" w:rsidRDefault="00724408" w:rsidP="00A07502">
      <w:pPr>
        <w:jc w:val="center"/>
        <w:rPr>
          <w:b/>
          <w:sz w:val="28"/>
          <w:szCs w:val="28"/>
        </w:rPr>
      </w:pPr>
    </w:p>
    <w:p w:rsidR="00A07502" w:rsidRPr="00724408" w:rsidRDefault="00A07502" w:rsidP="00A07502">
      <w:pPr>
        <w:rPr>
          <w:sz w:val="26"/>
          <w:szCs w:val="26"/>
        </w:rPr>
      </w:pPr>
      <w:r w:rsidRPr="00724408">
        <w:rPr>
          <w:sz w:val="26"/>
          <w:szCs w:val="26"/>
        </w:rPr>
        <w:t xml:space="preserve">Zerówka - </w:t>
      </w:r>
      <w:r w:rsidRPr="00724408">
        <w:rPr>
          <w:b/>
          <w:sz w:val="26"/>
          <w:szCs w:val="26"/>
        </w:rPr>
        <w:t>„Kocham Pana Jezusa”</w:t>
      </w:r>
      <w:r w:rsidRPr="00724408">
        <w:rPr>
          <w:sz w:val="26"/>
          <w:szCs w:val="26"/>
        </w:rPr>
        <w:t xml:space="preserve"> (dwie części) wyd. św. Wojciech</w:t>
      </w:r>
    </w:p>
    <w:p w:rsidR="00A07502" w:rsidRPr="00724408" w:rsidRDefault="00A07502" w:rsidP="00A07502">
      <w:pPr>
        <w:rPr>
          <w:sz w:val="26"/>
          <w:szCs w:val="26"/>
        </w:rPr>
      </w:pPr>
      <w:r w:rsidRPr="00724408">
        <w:rPr>
          <w:sz w:val="26"/>
          <w:szCs w:val="26"/>
        </w:rPr>
        <w:t xml:space="preserve">Klasa 1 – </w:t>
      </w:r>
      <w:r w:rsidRPr="00724408">
        <w:rPr>
          <w:b/>
          <w:sz w:val="26"/>
          <w:szCs w:val="26"/>
        </w:rPr>
        <w:t>„Pan Bóg jest naszym Ojcem”</w:t>
      </w:r>
      <w:r w:rsidRPr="00724408">
        <w:rPr>
          <w:sz w:val="26"/>
          <w:szCs w:val="26"/>
        </w:rPr>
        <w:t xml:space="preserve"> (dwie części) wyd. św. Wojciech</w:t>
      </w:r>
    </w:p>
    <w:p w:rsidR="00A07502" w:rsidRPr="00724408" w:rsidRDefault="00A07502" w:rsidP="00A07502">
      <w:pPr>
        <w:rPr>
          <w:color w:val="393939"/>
          <w:sz w:val="26"/>
          <w:szCs w:val="26"/>
        </w:rPr>
      </w:pPr>
      <w:r w:rsidRPr="00724408">
        <w:rPr>
          <w:sz w:val="26"/>
          <w:szCs w:val="26"/>
        </w:rPr>
        <w:t xml:space="preserve">Kasa 2 – </w:t>
      </w:r>
      <w:r w:rsidRPr="00724408">
        <w:rPr>
          <w:rStyle w:val="Pogrubienie"/>
          <w:color w:val="393939"/>
          <w:sz w:val="26"/>
          <w:szCs w:val="26"/>
        </w:rPr>
        <w:t>„Chcemy poznać Pana Jezusa” </w:t>
      </w:r>
      <w:r w:rsidRPr="00724408">
        <w:rPr>
          <w:color w:val="393939"/>
          <w:sz w:val="26"/>
          <w:szCs w:val="26"/>
        </w:rPr>
        <w:t>( dwie części) wyd. św. Wojciech</w:t>
      </w:r>
    </w:p>
    <w:p w:rsidR="00DA483E" w:rsidRPr="00DA483E" w:rsidRDefault="00A07502" w:rsidP="00A07502">
      <w:pPr>
        <w:rPr>
          <w:rFonts w:ascii="Arial" w:hAnsi="Arial" w:cs="Arial"/>
          <w:color w:val="242424"/>
          <w:sz w:val="23"/>
          <w:szCs w:val="23"/>
          <w:shd w:val="clear" w:color="auto" w:fill="F8F8F8"/>
        </w:rPr>
      </w:pPr>
      <w:r w:rsidRPr="00724408">
        <w:rPr>
          <w:color w:val="393939"/>
          <w:sz w:val="26"/>
          <w:szCs w:val="26"/>
        </w:rPr>
        <w:t>Klasa 3 –</w:t>
      </w:r>
      <w:r w:rsidR="00DA483E">
        <w:rPr>
          <w:rFonts w:ascii="Arial" w:hAnsi="Arial" w:cs="Arial"/>
          <w:b/>
          <w:color w:val="242424"/>
          <w:sz w:val="23"/>
          <w:szCs w:val="23"/>
          <w:shd w:val="clear" w:color="auto" w:fill="F8F8F8"/>
        </w:rPr>
        <w:t xml:space="preserve">,, Pan Jezus nas karmi” </w:t>
      </w:r>
      <w:r w:rsidR="00DA483E">
        <w:rPr>
          <w:rFonts w:ascii="Arial" w:hAnsi="Arial" w:cs="Arial"/>
          <w:color w:val="242424"/>
          <w:sz w:val="23"/>
          <w:szCs w:val="23"/>
          <w:shd w:val="clear" w:color="auto" w:fill="F8F8F8"/>
        </w:rPr>
        <w:t>( dwie części) wyd. św. Wojciech</w:t>
      </w:r>
    </w:p>
    <w:p w:rsidR="00A07502" w:rsidRPr="00724408" w:rsidRDefault="00A07502" w:rsidP="00A07502">
      <w:pPr>
        <w:rPr>
          <w:color w:val="393939"/>
          <w:sz w:val="26"/>
          <w:szCs w:val="26"/>
        </w:rPr>
      </w:pPr>
      <w:r w:rsidRPr="00724408">
        <w:rPr>
          <w:color w:val="393939"/>
          <w:sz w:val="26"/>
          <w:szCs w:val="26"/>
        </w:rPr>
        <w:t xml:space="preserve">Klasa 4 – </w:t>
      </w:r>
      <w:r w:rsidRPr="00724408">
        <w:rPr>
          <w:b/>
          <w:color w:val="393939"/>
          <w:sz w:val="26"/>
          <w:szCs w:val="26"/>
        </w:rPr>
        <w:t xml:space="preserve">„Miejsce pełne Bogactw </w:t>
      </w:r>
      <w:r w:rsidRPr="00724408">
        <w:rPr>
          <w:color w:val="393939"/>
          <w:sz w:val="26"/>
          <w:szCs w:val="26"/>
        </w:rPr>
        <w:t>(podręcznik i ćwiczenie) wyd. Jedność</w:t>
      </w:r>
    </w:p>
    <w:p w:rsidR="005B6861" w:rsidRPr="00724408" w:rsidRDefault="005B6861" w:rsidP="00A07502">
      <w:pPr>
        <w:rPr>
          <w:color w:val="393939"/>
          <w:sz w:val="26"/>
          <w:szCs w:val="26"/>
        </w:rPr>
      </w:pPr>
      <w:r w:rsidRPr="00724408">
        <w:rPr>
          <w:color w:val="393939"/>
          <w:sz w:val="26"/>
          <w:szCs w:val="26"/>
        </w:rPr>
        <w:t xml:space="preserve">Klasa 5 - </w:t>
      </w:r>
      <w:r w:rsidRPr="00724408">
        <w:rPr>
          <w:rStyle w:val="Pogrubienie"/>
          <w:color w:val="393939"/>
          <w:sz w:val="26"/>
          <w:szCs w:val="26"/>
        </w:rPr>
        <w:t>„Bóg szuka człowieka</w:t>
      </w:r>
      <w:r w:rsidRPr="00724408">
        <w:rPr>
          <w:color w:val="393939"/>
          <w:sz w:val="26"/>
          <w:szCs w:val="26"/>
        </w:rPr>
        <w:t>”(dwie części) wyd. św. Wojciech</w:t>
      </w:r>
    </w:p>
    <w:p w:rsidR="005B6861" w:rsidRPr="00724408" w:rsidRDefault="005B6861" w:rsidP="00A07502">
      <w:pPr>
        <w:rPr>
          <w:color w:val="393939"/>
          <w:sz w:val="26"/>
          <w:szCs w:val="26"/>
        </w:rPr>
      </w:pPr>
      <w:r w:rsidRPr="00724408">
        <w:rPr>
          <w:color w:val="393939"/>
          <w:sz w:val="26"/>
          <w:szCs w:val="26"/>
        </w:rPr>
        <w:t xml:space="preserve">Klasa 6 - </w:t>
      </w:r>
      <w:r w:rsidRPr="00724408">
        <w:rPr>
          <w:rStyle w:val="Pogrubienie"/>
          <w:color w:val="393939"/>
          <w:sz w:val="26"/>
          <w:szCs w:val="26"/>
        </w:rPr>
        <w:t>„Jezus nas zbawia”</w:t>
      </w:r>
      <w:r w:rsidRPr="00724408">
        <w:rPr>
          <w:color w:val="393939"/>
          <w:sz w:val="26"/>
          <w:szCs w:val="26"/>
        </w:rPr>
        <w:t>(dwie części)  wyd. św. Wojciech</w:t>
      </w:r>
    </w:p>
    <w:p w:rsidR="005B6861" w:rsidRPr="00DA483E" w:rsidRDefault="005B6861" w:rsidP="00A07502">
      <w:pPr>
        <w:rPr>
          <w:color w:val="393939"/>
          <w:sz w:val="26"/>
          <w:szCs w:val="26"/>
        </w:rPr>
      </w:pPr>
      <w:r w:rsidRPr="00724408">
        <w:rPr>
          <w:color w:val="393939"/>
          <w:sz w:val="26"/>
          <w:szCs w:val="26"/>
        </w:rPr>
        <w:t xml:space="preserve">Klasa 7 – </w:t>
      </w:r>
      <w:r w:rsidR="00DA483E">
        <w:rPr>
          <w:b/>
          <w:color w:val="393939"/>
          <w:sz w:val="26"/>
          <w:szCs w:val="26"/>
        </w:rPr>
        <w:t xml:space="preserve">,, Bóg wskazuje nam drogę” </w:t>
      </w:r>
      <w:r w:rsidR="00DA483E">
        <w:rPr>
          <w:color w:val="393939"/>
          <w:sz w:val="26"/>
          <w:szCs w:val="26"/>
        </w:rPr>
        <w:t>(dwie części) wyd. św. Wojciech</w:t>
      </w:r>
    </w:p>
    <w:p w:rsidR="00BA7CDB" w:rsidRPr="00724408" w:rsidRDefault="00BA7CDB" w:rsidP="00BA7CDB">
      <w:pPr>
        <w:rPr>
          <w:color w:val="393939"/>
          <w:sz w:val="26"/>
          <w:szCs w:val="26"/>
        </w:rPr>
      </w:pPr>
      <w:r w:rsidRPr="00724408">
        <w:rPr>
          <w:color w:val="393939"/>
          <w:sz w:val="26"/>
          <w:szCs w:val="26"/>
        </w:rPr>
        <w:t xml:space="preserve">Klasa 8 – </w:t>
      </w:r>
      <w:r w:rsidRPr="00724408">
        <w:rPr>
          <w:b/>
          <w:color w:val="393939"/>
          <w:sz w:val="26"/>
          <w:szCs w:val="26"/>
        </w:rPr>
        <w:t xml:space="preserve">„Błogosławieni, którzy ufają Jezusowi” </w:t>
      </w:r>
      <w:r w:rsidRPr="00724408">
        <w:rPr>
          <w:color w:val="393939"/>
          <w:sz w:val="26"/>
          <w:szCs w:val="26"/>
        </w:rPr>
        <w:t>– podręcznik, wyd. Jedność</w:t>
      </w:r>
    </w:p>
    <w:p w:rsidR="00BA7CDB" w:rsidRPr="00BA7CDB" w:rsidRDefault="00BA7CDB" w:rsidP="00A07502">
      <w:pPr>
        <w:rPr>
          <w:b/>
          <w:sz w:val="24"/>
          <w:szCs w:val="24"/>
        </w:rPr>
      </w:pPr>
    </w:p>
    <w:sectPr w:rsidR="00BA7CDB" w:rsidRPr="00BA7CDB" w:rsidSect="0090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502"/>
    <w:rsid w:val="005B6861"/>
    <w:rsid w:val="00722CD1"/>
    <w:rsid w:val="00724408"/>
    <w:rsid w:val="00904237"/>
    <w:rsid w:val="00A07502"/>
    <w:rsid w:val="00BA7CDB"/>
    <w:rsid w:val="00DA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7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2021-06-17T20:41:00Z</dcterms:created>
  <dcterms:modified xsi:type="dcterms:W3CDTF">2022-07-31T20:54:00Z</dcterms:modified>
</cp:coreProperties>
</file>