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bookmarkEnd w:id="0"/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 xml:space="preserve">Główny Inspektorat Sanitarny, Ministerstwo Zdrowia, Ministerstwo Infrastruktury, 24.08.2020 </w:t>
      </w:r>
      <w:proofErr w:type="gramStart"/>
      <w:r w:rsidRPr="00334AC2">
        <w:rPr>
          <w:rFonts w:ascii="Proxima Nova" w:hAnsi="Proxima Nova"/>
          <w:b/>
          <w:color w:val="000000" w:themeColor="text1"/>
          <w:sz w:val="36"/>
        </w:rPr>
        <w:t>r</w:t>
      </w:r>
      <w:proofErr w:type="gramEnd"/>
      <w:r w:rsidRPr="00334AC2">
        <w:rPr>
          <w:rFonts w:ascii="Proxima Nova" w:hAnsi="Proxima Nova"/>
          <w:b/>
          <w:color w:val="000000" w:themeColor="text1"/>
          <w:sz w:val="36"/>
        </w:rPr>
        <w:t>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 xml:space="preserve">Kierujący pojazdem </w:t>
      </w:r>
      <w:proofErr w:type="gramStart"/>
      <w:r w:rsidRPr="00CF2296">
        <w:t>może  nie</w:t>
      </w:r>
      <w:proofErr w:type="gramEnd"/>
      <w:r w:rsidRPr="00CF2296">
        <w:t xml:space="preserve">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 xml:space="preserve">W razie </w:t>
      </w:r>
      <w:proofErr w:type="gramStart"/>
      <w:r w:rsidRPr="00CF2296">
        <w:t>konieczności  zwiększenie</w:t>
      </w:r>
      <w:proofErr w:type="gramEnd"/>
      <w:r w:rsidRPr="00CF2296">
        <w:t xml:space="preserve">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3095A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Nauczyciel</cp:lastModifiedBy>
  <cp:revision>2</cp:revision>
  <dcterms:created xsi:type="dcterms:W3CDTF">2020-09-01T19:14:00Z</dcterms:created>
  <dcterms:modified xsi:type="dcterms:W3CDTF">2020-09-01T19:14:00Z</dcterms:modified>
</cp:coreProperties>
</file>