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1" w:rsidRPr="00E17B81" w:rsidRDefault="00E17B81" w:rsidP="00E17B81">
      <w:pPr>
        <w:pStyle w:val="NormalnyWeb"/>
        <w:spacing w:before="0" w:after="0"/>
        <w:ind w:left="142" w:hanging="142"/>
        <w:jc w:val="center"/>
        <w:rPr>
          <w:b/>
          <w:color w:val="17365D"/>
          <w:sz w:val="22"/>
          <w:szCs w:val="22"/>
        </w:rPr>
      </w:pPr>
      <w:r w:rsidRPr="00E17B81">
        <w:rPr>
          <w:b/>
          <w:bCs/>
          <w:color w:val="17365D"/>
          <w:sz w:val="22"/>
          <w:szCs w:val="22"/>
        </w:rPr>
        <w:t>aWymagania edukacyjne z chemii dla kl. VIII</w:t>
      </w:r>
    </w:p>
    <w:p w:rsidR="00E17B81" w:rsidRPr="00E17B81" w:rsidRDefault="00E17B81" w:rsidP="00E17B81">
      <w:pPr>
        <w:pStyle w:val="NormalnyWeb"/>
        <w:spacing w:before="0" w:after="0"/>
        <w:ind w:left="142" w:hanging="142"/>
        <w:jc w:val="center"/>
        <w:rPr>
          <w:b/>
          <w:sz w:val="18"/>
          <w:szCs w:val="22"/>
        </w:rPr>
      </w:pPr>
    </w:p>
    <w:p w:rsidR="00E17B81" w:rsidRPr="00E17B81" w:rsidRDefault="00E17B81" w:rsidP="00E17B81">
      <w:pPr>
        <w:pStyle w:val="NormalnyWeb"/>
        <w:spacing w:before="0" w:after="0"/>
        <w:ind w:left="142" w:hanging="142"/>
        <w:jc w:val="center"/>
        <w:rPr>
          <w:color w:val="FF0000"/>
          <w:sz w:val="18"/>
          <w:szCs w:val="22"/>
        </w:rPr>
      </w:pPr>
      <w:r w:rsidRPr="00E17B81">
        <w:rPr>
          <w:b/>
          <w:bCs/>
          <w:color w:val="FF0000"/>
          <w:sz w:val="18"/>
          <w:szCs w:val="22"/>
          <w:u w:val="single"/>
        </w:rPr>
        <w:t>PIERWSZE  PÓŁROCZE</w:t>
      </w:r>
    </w:p>
    <w:p w:rsidR="00E17B81" w:rsidRPr="00E17B81" w:rsidRDefault="00E17B81" w:rsidP="00E17B81">
      <w:pPr>
        <w:pStyle w:val="NormalnyWeb"/>
        <w:spacing w:before="0" w:after="0"/>
        <w:ind w:left="142" w:hanging="142"/>
        <w:rPr>
          <w:sz w:val="18"/>
          <w:szCs w:val="22"/>
        </w:rPr>
      </w:pPr>
    </w:p>
    <w:p w:rsidR="00E17B81" w:rsidRPr="00E17B81" w:rsidRDefault="00E17B81" w:rsidP="00E17B8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 xml:space="preserve">Ocenę celującą </w:t>
      </w:r>
      <w:r w:rsidRPr="00E17B81">
        <w:rPr>
          <w:rFonts w:ascii="Times New Roman" w:hAnsi="Times New Roman" w:cs="Times New Roman"/>
          <w:b/>
          <w:sz w:val="20"/>
          <w:szCs w:val="24"/>
        </w:rPr>
        <w:t>otrzymuje uczeń, który:</w:t>
      </w:r>
    </w:p>
    <w:p w:rsidR="00E17B81" w:rsidRPr="00E17B81" w:rsidRDefault="00E17B81" w:rsidP="00E17B81">
      <w:pPr>
        <w:pStyle w:val="Bezodstpw"/>
        <w:numPr>
          <w:ilvl w:val="0"/>
          <w:numId w:val="4"/>
        </w:numPr>
        <w:rPr>
          <w:sz w:val="18"/>
        </w:rPr>
      </w:pPr>
      <w:r w:rsidRPr="00E17B81">
        <w:rPr>
          <w:sz w:val="18"/>
        </w:rPr>
        <w:t>wymienia przykłady innych wskaźników i określa ich zachowanie w roztworach o różnych odczynach,</w:t>
      </w:r>
    </w:p>
    <w:p w:rsidR="00E17B81" w:rsidRPr="00E17B81" w:rsidRDefault="00E17B81" w:rsidP="00E17B81">
      <w:pPr>
        <w:pStyle w:val="Bezodstpw"/>
        <w:numPr>
          <w:ilvl w:val="0"/>
          <w:numId w:val="4"/>
        </w:numPr>
        <w:rPr>
          <w:sz w:val="18"/>
        </w:rPr>
      </w:pPr>
      <w:r w:rsidRPr="00E17B81">
        <w:rPr>
          <w:sz w:val="18"/>
        </w:rPr>
        <w:t>opisuje wpływ pH na glebę i uprawy, wyjaśnia przyczyny stosowania poszczególnych nawozów,</w:t>
      </w:r>
    </w:p>
    <w:p w:rsidR="00E17B81" w:rsidRPr="00E17B81" w:rsidRDefault="00E17B81" w:rsidP="00E17B81">
      <w:pPr>
        <w:pStyle w:val="Bezodstpw"/>
        <w:numPr>
          <w:ilvl w:val="0"/>
          <w:numId w:val="4"/>
        </w:numPr>
        <w:rPr>
          <w:sz w:val="18"/>
        </w:rPr>
      </w:pPr>
      <w:r w:rsidRPr="00E17B81">
        <w:rPr>
          <w:sz w:val="18"/>
        </w:rPr>
        <w:t>omawia przemysłową metodę otrzymywania kwasu azotowego(V) i wodorotlenków sodu , potasu</w:t>
      </w:r>
    </w:p>
    <w:p w:rsidR="00E17B81" w:rsidRPr="00E17B81" w:rsidRDefault="00E17B81" w:rsidP="00E17B81">
      <w:pPr>
        <w:pStyle w:val="Bezodstpw"/>
        <w:numPr>
          <w:ilvl w:val="0"/>
          <w:numId w:val="4"/>
        </w:numPr>
        <w:rPr>
          <w:sz w:val="18"/>
        </w:rPr>
      </w:pPr>
      <w:r w:rsidRPr="00E17B81">
        <w:rPr>
          <w:sz w:val="18"/>
        </w:rPr>
        <w:t>definiuje pojęcie stopień dysocjacji,</w:t>
      </w:r>
    </w:p>
    <w:p w:rsidR="00E17B81" w:rsidRPr="00E17B81" w:rsidRDefault="00E17B81" w:rsidP="00E17B81">
      <w:pPr>
        <w:pStyle w:val="Bezodstpw"/>
        <w:numPr>
          <w:ilvl w:val="0"/>
          <w:numId w:val="4"/>
        </w:numPr>
        <w:rPr>
          <w:sz w:val="18"/>
        </w:rPr>
      </w:pPr>
      <w:r w:rsidRPr="00E17B81">
        <w:rPr>
          <w:sz w:val="18"/>
        </w:rPr>
        <w:t>dzieli elektrolity ze względu na stopień dysocjacji,</w:t>
      </w:r>
    </w:p>
    <w:p w:rsidR="00E17B81" w:rsidRPr="00E17B81" w:rsidRDefault="00E17B81" w:rsidP="00E17B81">
      <w:pPr>
        <w:pStyle w:val="Bezodstpw"/>
        <w:numPr>
          <w:ilvl w:val="0"/>
          <w:numId w:val="4"/>
        </w:numPr>
        <w:rPr>
          <w:sz w:val="18"/>
        </w:rPr>
      </w:pPr>
      <w:r w:rsidRPr="00E17B81">
        <w:rPr>
          <w:sz w:val="18"/>
        </w:rPr>
        <w:t>spełnia wymagania na ocenę niższą.</w:t>
      </w:r>
    </w:p>
    <w:p w:rsidR="00E17B81" w:rsidRPr="00E17B81" w:rsidRDefault="00E17B81" w:rsidP="00E17B8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 xml:space="preserve">Ocenę bardzo dobrą </w:t>
      </w:r>
      <w:r w:rsidRPr="00E17B81">
        <w:rPr>
          <w:rFonts w:ascii="Times New Roman" w:hAnsi="Times New Roman" w:cs="Times New Roman"/>
          <w:b/>
          <w:sz w:val="20"/>
          <w:szCs w:val="24"/>
        </w:rPr>
        <w:t>otrzymuje uczeń, który:</w:t>
      </w:r>
    </w:p>
    <w:p w:rsidR="00E17B81" w:rsidRPr="00E17B81" w:rsidRDefault="00E17B81" w:rsidP="00E17B81">
      <w:pPr>
        <w:pStyle w:val="Bezodstpw"/>
        <w:numPr>
          <w:ilvl w:val="0"/>
          <w:numId w:val="5"/>
        </w:numPr>
        <w:rPr>
          <w:sz w:val="18"/>
        </w:rPr>
      </w:pPr>
      <w:r w:rsidRPr="00E17B81">
        <w:rPr>
          <w:sz w:val="18"/>
        </w:rPr>
        <w:t>zapisuje wzór strukturalny wodorotlenku, soli i  kwasu nieorganicznego o podanym wzorze sumarycznym,</w:t>
      </w:r>
    </w:p>
    <w:p w:rsidR="00E17B81" w:rsidRPr="00E17B81" w:rsidRDefault="00E17B81" w:rsidP="00E17B81">
      <w:pPr>
        <w:pStyle w:val="Bezodstpw"/>
        <w:numPr>
          <w:ilvl w:val="0"/>
          <w:numId w:val="5"/>
        </w:numPr>
        <w:rPr>
          <w:sz w:val="18"/>
        </w:rPr>
      </w:pPr>
      <w:r w:rsidRPr="00E17B81">
        <w:rPr>
          <w:sz w:val="18"/>
        </w:rPr>
        <w:t>nazywa dowolny wodorotlenek i kwas tlenowy (określenie wartościowości pierwiastków chemicznych, uwzględnienie ich w nazwie),</w:t>
      </w:r>
    </w:p>
    <w:p w:rsidR="00E17B81" w:rsidRPr="00E17B81" w:rsidRDefault="00E17B81" w:rsidP="00E17B81">
      <w:pPr>
        <w:pStyle w:val="Bezodstpw"/>
        <w:numPr>
          <w:ilvl w:val="0"/>
          <w:numId w:val="5"/>
        </w:numPr>
        <w:rPr>
          <w:sz w:val="18"/>
        </w:rPr>
      </w:pPr>
      <w:r w:rsidRPr="00E17B81">
        <w:rPr>
          <w:sz w:val="18"/>
        </w:rPr>
        <w:t>identyfikuje wodorotlenki i kwasy na podstawie podanych informacji,</w:t>
      </w:r>
    </w:p>
    <w:p w:rsidR="00E17B81" w:rsidRPr="00E17B81" w:rsidRDefault="00E17B81" w:rsidP="00E17B81">
      <w:pPr>
        <w:pStyle w:val="Bezodstpw"/>
        <w:numPr>
          <w:ilvl w:val="0"/>
          <w:numId w:val="5"/>
        </w:numPr>
        <w:rPr>
          <w:sz w:val="18"/>
        </w:rPr>
      </w:pPr>
      <w:r w:rsidRPr="00E17B81">
        <w:rPr>
          <w:sz w:val="18"/>
        </w:rPr>
        <w:t>pisze i uzgadnia samodzielnie  równania reakcji chemicznych  otrzymywania wodorotlenków,  kwasów i soli</w:t>
      </w:r>
    </w:p>
    <w:p w:rsidR="00E17B81" w:rsidRPr="00E17B81" w:rsidRDefault="00E17B81" w:rsidP="00E17B81">
      <w:pPr>
        <w:pStyle w:val="Bezodstpw"/>
        <w:numPr>
          <w:ilvl w:val="0"/>
          <w:numId w:val="5"/>
        </w:numPr>
        <w:rPr>
          <w:sz w:val="18"/>
        </w:rPr>
      </w:pPr>
      <w:r w:rsidRPr="00E17B81">
        <w:rPr>
          <w:sz w:val="18"/>
        </w:rPr>
        <w:t>proponuje sposoby ograniczenia powstawania kwaśnych opadów,</w:t>
      </w:r>
    </w:p>
    <w:p w:rsidR="00E17B81" w:rsidRPr="00E17B81" w:rsidRDefault="00E17B81" w:rsidP="00E17B81">
      <w:pPr>
        <w:pStyle w:val="Bezodstpw"/>
        <w:numPr>
          <w:ilvl w:val="0"/>
          <w:numId w:val="5"/>
        </w:numPr>
        <w:rPr>
          <w:sz w:val="18"/>
        </w:rPr>
      </w:pPr>
      <w:r w:rsidRPr="00E17B81">
        <w:rPr>
          <w:sz w:val="18"/>
        </w:rPr>
        <w:t>wyjaśnia pojęcie skala pH,</w:t>
      </w:r>
    </w:p>
    <w:p w:rsidR="00E17B81" w:rsidRPr="00E17B81" w:rsidRDefault="00E17B81" w:rsidP="00E17B81">
      <w:pPr>
        <w:pStyle w:val="Bezodstpw"/>
        <w:numPr>
          <w:ilvl w:val="0"/>
          <w:numId w:val="5"/>
        </w:numPr>
        <w:rPr>
          <w:sz w:val="18"/>
        </w:rPr>
      </w:pPr>
      <w:r w:rsidRPr="00E17B81">
        <w:rPr>
          <w:sz w:val="18"/>
        </w:rPr>
        <w:t>wymienia metody otrzymywania soli,</w:t>
      </w:r>
    </w:p>
    <w:p w:rsidR="00E17B81" w:rsidRPr="00E17B81" w:rsidRDefault="00E17B81" w:rsidP="00E17B81">
      <w:pPr>
        <w:pStyle w:val="Bezodstpw"/>
        <w:numPr>
          <w:ilvl w:val="0"/>
          <w:numId w:val="5"/>
        </w:numPr>
        <w:rPr>
          <w:sz w:val="18"/>
        </w:rPr>
      </w:pPr>
      <w:r w:rsidRPr="00E17B81">
        <w:rPr>
          <w:sz w:val="18"/>
        </w:rPr>
        <w:t>spełnia wymagania na ocenę niższą.</w:t>
      </w:r>
    </w:p>
    <w:p w:rsidR="00E17B81" w:rsidRPr="00E17B81" w:rsidRDefault="00E17B81" w:rsidP="00E17B8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 xml:space="preserve">Ocenę dobrą </w:t>
      </w:r>
      <w:r w:rsidRPr="00E17B81">
        <w:rPr>
          <w:rFonts w:ascii="Times New Roman" w:hAnsi="Times New Roman" w:cs="Times New Roman"/>
          <w:b/>
          <w:sz w:val="20"/>
          <w:szCs w:val="24"/>
        </w:rPr>
        <w:t>otrzymuje uczeń, który: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wyjaśnia, dlaczego podczas pracy ze stężonymi roztworami kwasów należy zachować szczególną ostrożność,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zapisuje równania reakcji otrzymywania wskazanego kwasu, wodorotlenku i soli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zapisuje i odczytuje równania reakcji dysocjacji jonowej (elektrolitycznej) kwasów, zasad i soli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interpretuje wartość pH w ujęciu jakościowym (odczyny: kwasowy, zasadowy, obojętny),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opisuje zastosowania wskaźników,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analizuje proces powstawania i skutki kwaśnych opadów,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tworzy i zapisuje nazwy i wzory soli: chlorków, siarczków, azotanów(V), siarczanów(IV), siarczanów(VI), węglanów, fosforanów(V) (ortofosforanów(V)),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zapisuje i odczytuje równania dysocjacji jonowej (elektrolitycznej) soli,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wyjaśnia przebieg reakcji zobojętniania i reakcji strąceniowej,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zapisuje odpowiednie równania reakcji w formie cząsteczkowej i jonowej,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podaje przykłady soli, kwasów i wodorotlenków występujących w przyrodzie,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wymienia zastosowania soli, kwasów i wodorotlenków</w:t>
      </w:r>
    </w:p>
    <w:p w:rsidR="00E17B81" w:rsidRPr="00E17B81" w:rsidRDefault="00E17B81" w:rsidP="00E17B81">
      <w:pPr>
        <w:pStyle w:val="Bezodstpw"/>
        <w:numPr>
          <w:ilvl w:val="0"/>
          <w:numId w:val="6"/>
        </w:numPr>
        <w:rPr>
          <w:sz w:val="18"/>
        </w:rPr>
      </w:pPr>
      <w:r w:rsidRPr="00E17B81">
        <w:rPr>
          <w:sz w:val="18"/>
        </w:rPr>
        <w:t>spełnia wymagania na ocenę niższą.</w:t>
      </w:r>
      <w:r w:rsidRPr="00E17B81">
        <w:rPr>
          <w:rFonts w:ascii="Times New Roman" w:hAnsi="Times New Roman" w:cs="Times New Roman"/>
          <w:sz w:val="20"/>
          <w:szCs w:val="24"/>
        </w:rPr>
        <w:tab/>
      </w:r>
    </w:p>
    <w:p w:rsidR="00E17B81" w:rsidRPr="00E17B81" w:rsidRDefault="00E17B81" w:rsidP="00E17B8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 xml:space="preserve">Ocenę dostateczną </w:t>
      </w:r>
      <w:r w:rsidRPr="00E17B81">
        <w:rPr>
          <w:rFonts w:ascii="Times New Roman" w:hAnsi="Times New Roman" w:cs="Times New Roman"/>
          <w:b/>
          <w:sz w:val="20"/>
          <w:szCs w:val="24"/>
        </w:rPr>
        <w:t>otrzymuje uczeń, który: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zapisuje wzory sumaryczne poznanych kwasów, wodorotlenków i soli na podstawie nazwy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wymienia metody otrzymywania kwasów tlenowych i kwasów beztlenowych, wodorotlenków i soli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zapisuje równania reakcji otrzymywania poznanych kwasów,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opisuje właściwości i zastosowanie poznanych kwasów, wodorotlenków i soli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 xml:space="preserve">wyjaśnia pojęcie dysocjacja jonowa, 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określa odczyn roztworu,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lastRenderedPageBreak/>
        <w:t>posługuje się skalą pH,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oblicza masy cząsteczkowe kwasów, wodorotlenków i soli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oblicza zawartość procentową pierwiastków chemicznych w cząsteczkach kwasów, wodorotlenków i soli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wymienia cztery najważniejsze sposoby otrzymywania soli,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podaje nazwy i wzory soli (typowe przykłady),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zapisuje równania reakcji zobojętniania w formach: cząsteczkowej,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zapisuje i odczytuje wybrane równania reakcji dysocjacji jonowej soli,</w:t>
      </w:r>
    </w:p>
    <w:p w:rsidR="00E17B81" w:rsidRPr="00E17B81" w:rsidRDefault="00E17B81" w:rsidP="00E17B81">
      <w:pPr>
        <w:pStyle w:val="Bezodstpw"/>
        <w:numPr>
          <w:ilvl w:val="0"/>
          <w:numId w:val="7"/>
        </w:numPr>
        <w:rPr>
          <w:sz w:val="18"/>
        </w:rPr>
      </w:pPr>
      <w:r w:rsidRPr="00E17B81">
        <w:rPr>
          <w:sz w:val="18"/>
        </w:rPr>
        <w:t>spełnia wymagania na ocenę niższą.</w:t>
      </w:r>
    </w:p>
    <w:p w:rsidR="00E17B81" w:rsidRPr="00E17B81" w:rsidRDefault="00E17B81" w:rsidP="00E17B8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>Ocenę dopuszczającą</w:t>
      </w:r>
      <w:r w:rsidRPr="00E17B81">
        <w:rPr>
          <w:rFonts w:ascii="Times New Roman" w:hAnsi="Times New Roman" w:cs="Times New Roman"/>
          <w:b/>
          <w:sz w:val="20"/>
          <w:szCs w:val="24"/>
        </w:rPr>
        <w:t xml:space="preserve"> otrzymuje uczeń, który: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podaje nazwy wodorotlenków, kwasów na podstawie wzoru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definiuje pojęcie kwasy , zasady, wodorotlenki, sole,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opisuje budowę kwasów ,wodorotlenków i soli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zapisuje wzory sumaryczne kwasów: HCl, H</w:t>
      </w:r>
      <w:r w:rsidRPr="00E17B81">
        <w:rPr>
          <w:sz w:val="18"/>
          <w:vertAlign w:val="subscript"/>
        </w:rPr>
        <w:t>2</w:t>
      </w:r>
      <w:r w:rsidRPr="00E17B81">
        <w:rPr>
          <w:sz w:val="18"/>
        </w:rPr>
        <w:t>S, H</w:t>
      </w:r>
      <w:r w:rsidRPr="00E17B81">
        <w:rPr>
          <w:sz w:val="18"/>
          <w:vertAlign w:val="subscript"/>
        </w:rPr>
        <w:t>2</w:t>
      </w:r>
      <w:r w:rsidRPr="00E17B81">
        <w:rPr>
          <w:sz w:val="18"/>
        </w:rPr>
        <w:t>SO</w:t>
      </w:r>
      <w:r w:rsidRPr="00E17B81">
        <w:rPr>
          <w:sz w:val="18"/>
          <w:vertAlign w:val="subscript"/>
        </w:rPr>
        <w:t>4</w:t>
      </w:r>
      <w:r w:rsidRPr="00E17B81">
        <w:rPr>
          <w:sz w:val="18"/>
        </w:rPr>
        <w:t>, H</w:t>
      </w:r>
      <w:r w:rsidRPr="00E17B81">
        <w:rPr>
          <w:sz w:val="18"/>
          <w:vertAlign w:val="subscript"/>
        </w:rPr>
        <w:t>2</w:t>
      </w:r>
      <w:r w:rsidRPr="00E17B81">
        <w:rPr>
          <w:sz w:val="18"/>
        </w:rPr>
        <w:t>SO</w:t>
      </w:r>
      <w:r w:rsidRPr="00E17B81">
        <w:rPr>
          <w:sz w:val="18"/>
          <w:vertAlign w:val="subscript"/>
        </w:rPr>
        <w:t>3</w:t>
      </w:r>
      <w:r w:rsidRPr="00E17B81">
        <w:rPr>
          <w:sz w:val="18"/>
        </w:rPr>
        <w:t>, HNO</w:t>
      </w:r>
      <w:r w:rsidRPr="00E17B81">
        <w:rPr>
          <w:sz w:val="18"/>
          <w:vertAlign w:val="subscript"/>
        </w:rPr>
        <w:t>3</w:t>
      </w:r>
      <w:r w:rsidRPr="00E17B81">
        <w:rPr>
          <w:sz w:val="18"/>
        </w:rPr>
        <w:t>, H</w:t>
      </w:r>
      <w:r w:rsidRPr="00E17B81">
        <w:rPr>
          <w:sz w:val="18"/>
          <w:vertAlign w:val="subscript"/>
        </w:rPr>
        <w:t>2</w:t>
      </w:r>
      <w:r w:rsidRPr="00E17B81">
        <w:rPr>
          <w:sz w:val="18"/>
        </w:rPr>
        <w:t>CO</w:t>
      </w:r>
      <w:r w:rsidRPr="00E17B81">
        <w:rPr>
          <w:sz w:val="18"/>
          <w:vertAlign w:val="subscript"/>
        </w:rPr>
        <w:t>3</w:t>
      </w:r>
      <w:r w:rsidRPr="00E17B81">
        <w:rPr>
          <w:sz w:val="18"/>
        </w:rPr>
        <w:t>, H</w:t>
      </w:r>
      <w:r w:rsidRPr="00E17B81">
        <w:rPr>
          <w:sz w:val="18"/>
          <w:vertAlign w:val="subscript"/>
        </w:rPr>
        <w:t>3</w:t>
      </w:r>
      <w:r w:rsidRPr="00E17B81">
        <w:rPr>
          <w:sz w:val="18"/>
        </w:rPr>
        <w:t>PO</w:t>
      </w:r>
      <w:r w:rsidRPr="00E17B81">
        <w:rPr>
          <w:sz w:val="18"/>
          <w:vertAlign w:val="subscript"/>
        </w:rPr>
        <w:t>4,</w:t>
      </w:r>
      <w:r w:rsidRPr="00E17B81">
        <w:rPr>
          <w:sz w:val="18"/>
        </w:rPr>
        <w:t>i wodorotlenków :sodu, potasu, magnezu, wapnia,</w:t>
      </w:r>
      <w:r w:rsidRPr="00E17B81">
        <w:rPr>
          <w:sz w:val="18"/>
          <w:vertAlign w:val="subscript"/>
        </w:rPr>
        <w:t xml:space="preserve"> 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podaje nazwy poznanych kwasów,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wyznacza wartościowość reszty kwasowej,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wyjaśnia, co to jest tlenek kwasowy,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opisuje właściwości kwasów, i wodorotlenków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definiuje pojęcia: jon, kation i anion,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wymienia poznane wskaźniki,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wyjaśnia pojęcie kwaśne opady,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oblicza masy cząsteczkowe kwasów i wodorotlenków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tworzy nazwy soli na podstawie wzorów sumarycznych (proste przykłady),</w:t>
      </w:r>
    </w:p>
    <w:p w:rsidR="00E17B81" w:rsidRPr="00E17B81" w:rsidRDefault="00E17B81" w:rsidP="00E17B81">
      <w:pPr>
        <w:pStyle w:val="Bezodstpw"/>
        <w:numPr>
          <w:ilvl w:val="0"/>
          <w:numId w:val="8"/>
        </w:numPr>
        <w:rPr>
          <w:sz w:val="18"/>
        </w:rPr>
      </w:pPr>
      <w:r w:rsidRPr="00E17B81">
        <w:rPr>
          <w:sz w:val="18"/>
        </w:rPr>
        <w:t>podaje przykłady zastosowań najważniejszych soli</w:t>
      </w:r>
    </w:p>
    <w:p w:rsidR="00E17B81" w:rsidRPr="00E17B81" w:rsidRDefault="00E17B81" w:rsidP="00E17B81">
      <w:pPr>
        <w:pStyle w:val="Bezodstpw"/>
        <w:rPr>
          <w:sz w:val="18"/>
        </w:rPr>
      </w:pPr>
    </w:p>
    <w:p w:rsidR="00E17B81" w:rsidRPr="00E17B81" w:rsidRDefault="00E17B81" w:rsidP="00E17B81">
      <w:pPr>
        <w:pStyle w:val="NormalnyWeb"/>
        <w:spacing w:before="0" w:after="0"/>
        <w:ind w:left="142" w:hanging="142"/>
        <w:jc w:val="center"/>
        <w:rPr>
          <w:b/>
          <w:bCs/>
          <w:color w:val="FF0000"/>
          <w:sz w:val="18"/>
          <w:szCs w:val="22"/>
          <w:u w:val="single"/>
        </w:rPr>
      </w:pPr>
      <w:r w:rsidRPr="00E17B81">
        <w:rPr>
          <w:b/>
          <w:bCs/>
          <w:color w:val="FF0000"/>
          <w:sz w:val="18"/>
          <w:szCs w:val="22"/>
          <w:u w:val="single"/>
        </w:rPr>
        <w:t>DRUGIE  PÓŁROCZE</w:t>
      </w:r>
    </w:p>
    <w:p w:rsidR="00E17B81" w:rsidRPr="00E17B81" w:rsidRDefault="00E17B81" w:rsidP="00E17B81">
      <w:pPr>
        <w:pStyle w:val="NormalnyWeb"/>
        <w:spacing w:before="0" w:after="0"/>
        <w:ind w:left="142" w:hanging="142"/>
        <w:jc w:val="center"/>
        <w:rPr>
          <w:b/>
          <w:bCs/>
          <w:color w:val="FF0000"/>
          <w:sz w:val="18"/>
          <w:szCs w:val="22"/>
          <w:u w:val="single"/>
        </w:rPr>
      </w:pPr>
    </w:p>
    <w:p w:rsidR="00E17B81" w:rsidRPr="00E17B81" w:rsidRDefault="00E17B81" w:rsidP="00E17B8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 xml:space="preserve">Ocenę bardzo dobrą </w:t>
      </w:r>
      <w:r w:rsidRPr="00E17B81">
        <w:rPr>
          <w:rFonts w:ascii="Times New Roman" w:hAnsi="Times New Roman" w:cs="Times New Roman"/>
          <w:b/>
          <w:sz w:val="20"/>
          <w:szCs w:val="24"/>
        </w:rPr>
        <w:t>otrzymuje uczeń, który: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pacing w:val="-1"/>
          <w:sz w:val="18"/>
        </w:rPr>
      </w:pPr>
      <w:r w:rsidRPr="00E17B81">
        <w:rPr>
          <w:sz w:val="18"/>
        </w:rPr>
        <w:t xml:space="preserve">analizuje właściwości </w:t>
      </w:r>
      <w:r w:rsidRPr="00E17B81">
        <w:rPr>
          <w:spacing w:val="-1"/>
          <w:sz w:val="18"/>
        </w:rPr>
        <w:t>węglowodorów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pacing w:val="-1"/>
          <w:sz w:val="18"/>
        </w:rPr>
      </w:pPr>
      <w:r w:rsidRPr="00E17B81">
        <w:rPr>
          <w:bCs/>
          <w:spacing w:val="-1"/>
          <w:sz w:val="18"/>
        </w:rPr>
        <w:t xml:space="preserve">wyjaśnia zależność między długością </w:t>
      </w:r>
      <w:r w:rsidRPr="00E17B81">
        <w:rPr>
          <w:bCs/>
          <w:spacing w:val="-3"/>
          <w:sz w:val="18"/>
        </w:rPr>
        <w:t xml:space="preserve">łańcucha węglowego </w:t>
      </w:r>
      <w:r w:rsidRPr="00E17B81">
        <w:rPr>
          <w:spacing w:val="-1"/>
          <w:sz w:val="18"/>
        </w:rPr>
        <w:t xml:space="preserve">a właściwościami fizycznymi </w:t>
      </w:r>
      <w:r w:rsidRPr="00E17B81">
        <w:rPr>
          <w:bCs/>
          <w:spacing w:val="-1"/>
          <w:sz w:val="18"/>
        </w:rPr>
        <w:t>węglowodorów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pacing w:val="-3"/>
          <w:sz w:val="18"/>
        </w:rPr>
      </w:pPr>
      <w:r w:rsidRPr="00E17B81">
        <w:rPr>
          <w:spacing w:val="1"/>
          <w:sz w:val="18"/>
        </w:rPr>
        <w:t>projektuje</w:t>
      </w:r>
      <w:r w:rsidRPr="00E17B81">
        <w:rPr>
          <w:sz w:val="18"/>
        </w:rPr>
        <w:t xml:space="preserve"> i przeprowadza </w:t>
      </w:r>
      <w:r w:rsidRPr="00E17B81">
        <w:rPr>
          <w:spacing w:val="-3"/>
          <w:sz w:val="18"/>
        </w:rPr>
        <w:t>doświadczenia chemiczne dotyczące węglowodorów i pochodnych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z w:val="18"/>
        </w:rPr>
      </w:pPr>
      <w:r w:rsidRPr="00E17B81">
        <w:rPr>
          <w:color w:val="000000"/>
          <w:sz w:val="18"/>
        </w:rPr>
        <w:t>węglowodorów</w:t>
      </w:r>
      <w:r w:rsidRPr="00E17B81">
        <w:rPr>
          <w:sz w:val="18"/>
        </w:rPr>
        <w:t xml:space="preserve"> </w:t>
      </w:r>
      <w:r w:rsidRPr="00E17B81">
        <w:rPr>
          <w:color w:val="000000"/>
          <w:sz w:val="18"/>
        </w:rPr>
        <w:t>alkoholi i kwasów</w:t>
      </w:r>
      <w:r w:rsidRPr="00E17B81">
        <w:rPr>
          <w:sz w:val="18"/>
        </w:rPr>
        <w:t xml:space="preserve"> karboksylowych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z w:val="18"/>
        </w:rPr>
      </w:pPr>
      <w:r w:rsidRPr="00E17B81">
        <w:rPr>
          <w:sz w:val="18"/>
        </w:rPr>
        <w:t xml:space="preserve">zapisuje równania reakcji węglowodorów i pochodnych o wyższym stopniu trudności (np. więcej niż pięć atomów węgla w cząsteczce) 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z w:val="18"/>
        </w:rPr>
      </w:pPr>
      <w:r w:rsidRPr="00E17B81">
        <w:rPr>
          <w:sz w:val="18"/>
        </w:rPr>
        <w:t>wyjaśnia zależność między długością łańcucha węglowego a stanem skupienia i reaktywnością alkoholi oraz kwasów karboksylowych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color w:val="000000"/>
          <w:spacing w:val="-2"/>
          <w:sz w:val="18"/>
        </w:rPr>
      </w:pPr>
      <w:r w:rsidRPr="00E17B81">
        <w:rPr>
          <w:color w:val="000000"/>
          <w:sz w:val="18"/>
        </w:rPr>
        <w:t>przewiduje produkty reakcji</w:t>
      </w:r>
      <w:r w:rsidRPr="00E17B81">
        <w:rPr>
          <w:sz w:val="18"/>
        </w:rPr>
        <w:t xml:space="preserve"> chemicznej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color w:val="000000"/>
          <w:spacing w:val="-1"/>
          <w:sz w:val="18"/>
        </w:rPr>
      </w:pPr>
      <w:r w:rsidRPr="00E17B81">
        <w:rPr>
          <w:color w:val="000000"/>
          <w:spacing w:val="-1"/>
          <w:sz w:val="18"/>
        </w:rPr>
        <w:t>zapisuje równania reakcji</w:t>
      </w:r>
      <w:r w:rsidRPr="00E17B81">
        <w:rPr>
          <w:sz w:val="18"/>
        </w:rPr>
        <w:t xml:space="preserve"> chemicznych </w:t>
      </w:r>
      <w:r w:rsidRPr="00E17B81">
        <w:rPr>
          <w:color w:val="000000"/>
          <w:spacing w:val="-2"/>
          <w:sz w:val="18"/>
        </w:rPr>
        <w:t>w formach: cząsteczkowej, jonowej</w:t>
      </w:r>
      <w:r w:rsidRPr="00E17B81">
        <w:rPr>
          <w:sz w:val="18"/>
        </w:rPr>
        <w:t xml:space="preserve"> i</w:t>
      </w:r>
      <w:r w:rsidRPr="00E17B81">
        <w:rPr>
          <w:color w:val="000000"/>
          <w:spacing w:val="-2"/>
          <w:sz w:val="18"/>
        </w:rPr>
        <w:t> skróconej jonowej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color w:val="000000"/>
          <w:spacing w:val="-1"/>
          <w:sz w:val="18"/>
        </w:rPr>
      </w:pPr>
      <w:r w:rsidRPr="00E17B81">
        <w:rPr>
          <w:color w:val="000000"/>
          <w:spacing w:val="-1"/>
          <w:sz w:val="18"/>
        </w:rPr>
        <w:t>opisuje mechanizm powstawania wiązania peptydowego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z w:val="18"/>
        </w:rPr>
      </w:pPr>
      <w:r w:rsidRPr="00E17B81">
        <w:rPr>
          <w:sz w:val="18"/>
        </w:rPr>
        <w:t>- rozwiązuje zadania dotyczące pochodnych węglowodorów (o dużym stopniu trudności)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z w:val="18"/>
        </w:rPr>
      </w:pPr>
      <w:r w:rsidRPr="00E17B81">
        <w:rPr>
          <w:sz w:val="18"/>
        </w:rPr>
        <w:t xml:space="preserve">- </w:t>
      </w:r>
      <w:r w:rsidRPr="00E17B81">
        <w:rPr>
          <w:bCs/>
          <w:sz w:val="18"/>
        </w:rPr>
        <w:t xml:space="preserve">projektuje i przeprowadza doświadczenia chemiczne umożliwiające </w:t>
      </w:r>
      <w:r w:rsidRPr="00E17B81">
        <w:rPr>
          <w:bCs/>
          <w:spacing w:val="-1"/>
          <w:sz w:val="18"/>
        </w:rPr>
        <w:t>wykrycie białka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pacing w:val="-1"/>
          <w:sz w:val="18"/>
        </w:rPr>
      </w:pPr>
      <w:r w:rsidRPr="00E17B81">
        <w:rPr>
          <w:spacing w:val="-1"/>
          <w:sz w:val="18"/>
        </w:rPr>
        <w:t>wyjaśnia, na czym polega wysalanie białek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z w:val="18"/>
        </w:rPr>
      </w:pPr>
      <w:r w:rsidRPr="00E17B81">
        <w:rPr>
          <w:sz w:val="18"/>
        </w:rPr>
        <w:t>omawia przebieg reakcji chemicznej skrobi z wodą</w:t>
      </w:r>
    </w:p>
    <w:p w:rsidR="00E17B81" w:rsidRPr="00E17B81" w:rsidRDefault="00E17B81" w:rsidP="00E17B81">
      <w:pPr>
        <w:pStyle w:val="Bezodstpw"/>
        <w:numPr>
          <w:ilvl w:val="0"/>
          <w:numId w:val="2"/>
        </w:numPr>
        <w:rPr>
          <w:sz w:val="18"/>
        </w:rPr>
      </w:pPr>
      <w:r w:rsidRPr="00E17B81">
        <w:rPr>
          <w:sz w:val="18"/>
        </w:rPr>
        <w:t>spełnia wymagania na ocenę niższą.</w:t>
      </w:r>
    </w:p>
    <w:p w:rsidR="00E17B81" w:rsidRPr="00E17B81" w:rsidRDefault="00E17B81" w:rsidP="00E17B81">
      <w:pPr>
        <w:pStyle w:val="Akapitzlist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 xml:space="preserve">Ocenę dobrą </w:t>
      </w:r>
      <w:r w:rsidRPr="00E17B81">
        <w:rPr>
          <w:rFonts w:ascii="Times New Roman" w:hAnsi="Times New Roman" w:cs="Times New Roman"/>
          <w:b/>
          <w:sz w:val="20"/>
          <w:szCs w:val="24"/>
        </w:rPr>
        <w:t>otrzymuje uczeń, który: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>tworzy wzory ogólne węglowodorów i ich pochodnych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pacing w:val="-3"/>
          <w:sz w:val="18"/>
        </w:rPr>
      </w:pPr>
      <w:r w:rsidRPr="00E17B81">
        <w:rPr>
          <w:sz w:val="18"/>
        </w:rPr>
        <w:t xml:space="preserve">zapisuje równania reakcji </w:t>
      </w:r>
      <w:r w:rsidRPr="00E17B81">
        <w:rPr>
          <w:spacing w:val="-3"/>
          <w:sz w:val="18"/>
        </w:rPr>
        <w:t xml:space="preserve">spalania węglowodorów i ich pochodnych 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 xml:space="preserve">zapisuje równania reakcji </w:t>
      </w:r>
      <w:r w:rsidRPr="00E17B81">
        <w:rPr>
          <w:spacing w:val="-2"/>
          <w:sz w:val="18"/>
        </w:rPr>
        <w:t>otrzymywania</w:t>
      </w:r>
      <w:r w:rsidRPr="00E17B81">
        <w:rPr>
          <w:sz w:val="18"/>
        </w:rPr>
        <w:t xml:space="preserve"> </w:t>
      </w:r>
      <w:r w:rsidRPr="00E17B81">
        <w:rPr>
          <w:spacing w:val="-3"/>
          <w:sz w:val="18"/>
        </w:rPr>
        <w:t>węglowodorów i ich pochodnych (do 5 at. węgla)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 xml:space="preserve">odczytuje podane równania </w:t>
      </w:r>
      <w:r w:rsidRPr="00E17B81">
        <w:rPr>
          <w:spacing w:val="-10"/>
          <w:sz w:val="18"/>
        </w:rPr>
        <w:t>reakcji chemicznej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lastRenderedPageBreak/>
        <w:t xml:space="preserve">wyjaśnia zależność między długością </w:t>
      </w:r>
      <w:r w:rsidRPr="00E17B81">
        <w:rPr>
          <w:spacing w:val="-3"/>
          <w:sz w:val="18"/>
        </w:rPr>
        <w:t xml:space="preserve">łańcucha węglowego </w:t>
      </w:r>
      <w:r w:rsidRPr="00E17B81">
        <w:rPr>
          <w:sz w:val="18"/>
        </w:rPr>
        <w:t>a właściwościami fizycznymi węglowodorów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>wyjaśnia, co jest przyczyną większej</w:t>
      </w:r>
      <w:r w:rsidRPr="00E17B81">
        <w:rPr>
          <w:spacing w:val="-3"/>
          <w:sz w:val="18"/>
        </w:rPr>
        <w:t xml:space="preserve"> reaktywności węglo</w:t>
      </w:r>
      <w:r w:rsidRPr="00E17B81">
        <w:rPr>
          <w:sz w:val="18"/>
        </w:rPr>
        <w:t>wodorów nienasyconych w porównaniu z węglowodorami nasyconymi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pacing w:val="-3"/>
          <w:sz w:val="18"/>
        </w:rPr>
      </w:pPr>
      <w:r w:rsidRPr="00E17B81">
        <w:rPr>
          <w:spacing w:val="-2"/>
          <w:sz w:val="18"/>
        </w:rPr>
        <w:t>opisuje przeprowadzane</w:t>
      </w:r>
      <w:r w:rsidRPr="00E17B81">
        <w:rPr>
          <w:sz w:val="18"/>
        </w:rPr>
        <w:t xml:space="preserve"> </w:t>
      </w:r>
      <w:r w:rsidRPr="00E17B81">
        <w:rPr>
          <w:spacing w:val="-3"/>
          <w:sz w:val="18"/>
        </w:rPr>
        <w:t>doświadczenia chemiczne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 xml:space="preserve">zapisuje równanie reakcji polimeryzacji 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>podaje nazwy zwyczajowe i systematyczne alkoholi i kwasów karboksylowych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color w:val="000000"/>
          <w:sz w:val="18"/>
        </w:rPr>
      </w:pPr>
      <w:r w:rsidRPr="00E17B81">
        <w:rPr>
          <w:color w:val="000000"/>
          <w:sz w:val="18"/>
        </w:rPr>
        <w:t>porównuje właściwości kwasów</w:t>
      </w:r>
      <w:r w:rsidRPr="00E17B81">
        <w:rPr>
          <w:sz w:val="18"/>
        </w:rPr>
        <w:t xml:space="preserve"> </w:t>
      </w:r>
      <w:r w:rsidRPr="00E17B81">
        <w:rPr>
          <w:color w:val="000000"/>
          <w:spacing w:val="-2"/>
          <w:sz w:val="18"/>
        </w:rPr>
        <w:t>organicznych i nieorganicznych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color w:val="000000"/>
          <w:sz w:val="18"/>
        </w:rPr>
      </w:pPr>
      <w:r w:rsidRPr="00E17B81">
        <w:rPr>
          <w:color w:val="000000"/>
          <w:spacing w:val="-2"/>
          <w:sz w:val="18"/>
        </w:rPr>
        <w:t>opisuje proces fermentacji</w:t>
      </w:r>
      <w:r w:rsidRPr="00E17B81">
        <w:rPr>
          <w:sz w:val="18"/>
        </w:rPr>
        <w:t xml:space="preserve"> </w:t>
      </w:r>
      <w:r w:rsidRPr="00E17B81">
        <w:rPr>
          <w:color w:val="000000"/>
          <w:spacing w:val="-2"/>
          <w:sz w:val="18"/>
        </w:rPr>
        <w:t>octowej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color w:val="000000"/>
          <w:sz w:val="18"/>
        </w:rPr>
      </w:pPr>
      <w:r w:rsidRPr="00E17B81">
        <w:rPr>
          <w:color w:val="000000"/>
          <w:sz w:val="18"/>
        </w:rPr>
        <w:t>zapisuje równania reakcji</w:t>
      </w:r>
      <w:r w:rsidRPr="00E17B81">
        <w:rPr>
          <w:sz w:val="18"/>
        </w:rPr>
        <w:t xml:space="preserve"> chemicznych</w:t>
      </w:r>
      <w:r w:rsidRPr="00E17B81">
        <w:rPr>
          <w:color w:val="000000"/>
          <w:spacing w:val="-4"/>
          <w:sz w:val="18"/>
        </w:rPr>
        <w:t xml:space="preserve"> dotyczące pochodnych węglowodorów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color w:val="000000"/>
          <w:spacing w:val="-2"/>
          <w:sz w:val="18"/>
        </w:rPr>
      </w:pPr>
      <w:r w:rsidRPr="00E17B81">
        <w:rPr>
          <w:color w:val="000000"/>
          <w:sz w:val="18"/>
        </w:rPr>
        <w:t>podaje nazwy soli kwasów</w:t>
      </w:r>
      <w:r w:rsidRPr="00E17B81">
        <w:rPr>
          <w:sz w:val="18"/>
        </w:rPr>
        <w:t xml:space="preserve"> </w:t>
      </w:r>
      <w:r w:rsidRPr="00E17B81">
        <w:rPr>
          <w:color w:val="000000"/>
          <w:spacing w:val="-3"/>
          <w:sz w:val="18"/>
        </w:rPr>
        <w:t>organicznych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color w:val="000000"/>
          <w:sz w:val="18"/>
        </w:rPr>
      </w:pPr>
      <w:r w:rsidRPr="00E17B81">
        <w:rPr>
          <w:color w:val="000000"/>
          <w:sz w:val="18"/>
        </w:rPr>
        <w:t>tworzy wzory estrów na podstawie nazw kwasów i alkoholi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>bada niektóre właściwości fizyczne i chemiczne omawianych związków organicznych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 xml:space="preserve">omawia różnice w budowie tłuszczów stałych </w:t>
      </w:r>
      <w:r w:rsidRPr="00E17B81">
        <w:rPr>
          <w:spacing w:val="-2"/>
          <w:sz w:val="18"/>
        </w:rPr>
        <w:t>i tłuszczów ciekłych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i/>
          <w:spacing w:val="-2"/>
          <w:sz w:val="18"/>
        </w:rPr>
      </w:pPr>
      <w:r w:rsidRPr="00E17B81">
        <w:rPr>
          <w:spacing w:val="-2"/>
          <w:sz w:val="18"/>
        </w:rPr>
        <w:t xml:space="preserve">definiuje pojęcia: tłuszcze, mydła, </w:t>
      </w:r>
      <w:r w:rsidRPr="00E17B81">
        <w:rPr>
          <w:i/>
          <w:spacing w:val="-2"/>
          <w:sz w:val="18"/>
        </w:rPr>
        <w:t>peptydy</w:t>
      </w:r>
      <w:r w:rsidRPr="00E17B81">
        <w:rPr>
          <w:spacing w:val="-2"/>
          <w:sz w:val="18"/>
        </w:rPr>
        <w:t>,</w:t>
      </w:r>
      <w:r w:rsidRPr="00E17B81">
        <w:rPr>
          <w:i/>
          <w:spacing w:val="-2"/>
          <w:sz w:val="18"/>
        </w:rPr>
        <w:t xml:space="preserve"> peptyzacja</w:t>
      </w:r>
      <w:r w:rsidRPr="00E17B81">
        <w:rPr>
          <w:spacing w:val="-2"/>
          <w:sz w:val="18"/>
        </w:rPr>
        <w:t>,</w:t>
      </w:r>
      <w:r w:rsidRPr="00E17B81">
        <w:rPr>
          <w:i/>
          <w:spacing w:val="-2"/>
          <w:sz w:val="18"/>
        </w:rPr>
        <w:t xml:space="preserve"> wysalanie białek, denaturacja, fermentacja, estryfikacja</w:t>
      </w:r>
    </w:p>
    <w:p w:rsidR="00E17B81" w:rsidRPr="00E17B81" w:rsidRDefault="00E17B81" w:rsidP="00E17B81">
      <w:pPr>
        <w:pStyle w:val="Bezodstpw"/>
        <w:numPr>
          <w:ilvl w:val="0"/>
          <w:numId w:val="1"/>
        </w:numPr>
        <w:rPr>
          <w:sz w:val="18"/>
        </w:rPr>
      </w:pPr>
      <w:r w:rsidRPr="00E17B81">
        <w:rPr>
          <w:sz w:val="18"/>
        </w:rPr>
        <w:t>spełnia wymagania na ocenę niższą.</w:t>
      </w:r>
    </w:p>
    <w:p w:rsidR="00E17B81" w:rsidRPr="00E17B81" w:rsidRDefault="00E17B81" w:rsidP="00E17B81">
      <w:pPr>
        <w:pStyle w:val="Akapitzlist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 xml:space="preserve">Ocenę dostateczną </w:t>
      </w:r>
      <w:r w:rsidRPr="00E17B81">
        <w:rPr>
          <w:rFonts w:ascii="Times New Roman" w:hAnsi="Times New Roman" w:cs="Times New Roman"/>
          <w:b/>
          <w:sz w:val="20"/>
          <w:szCs w:val="24"/>
        </w:rPr>
        <w:t>otrzymuje uczeń, który: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z w:val="18"/>
        </w:rPr>
        <w:t xml:space="preserve">wyjaśnia pojęcie szereg homologiczny, alkohole, 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pacing w:val="1"/>
          <w:sz w:val="18"/>
        </w:rPr>
      </w:pPr>
      <w:r w:rsidRPr="00E17B81">
        <w:rPr>
          <w:bCs/>
          <w:spacing w:val="1"/>
          <w:sz w:val="18"/>
        </w:rPr>
        <w:t>tworzy nazwy węglowodorów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2"/>
          <w:sz w:val="18"/>
        </w:rPr>
      </w:pPr>
      <w:r w:rsidRPr="00E17B81">
        <w:rPr>
          <w:spacing w:val="1"/>
          <w:sz w:val="18"/>
        </w:rPr>
        <w:t>zapisuje</w:t>
      </w:r>
      <w:r w:rsidRPr="00E17B81">
        <w:rPr>
          <w:bCs/>
          <w:spacing w:val="1"/>
          <w:sz w:val="18"/>
        </w:rPr>
        <w:t xml:space="preserve"> wzory: sumaryczne, strukturalne i półstrukturalne</w:t>
      </w:r>
      <w:r w:rsidRPr="00E17B81">
        <w:rPr>
          <w:spacing w:val="1"/>
          <w:sz w:val="18"/>
        </w:rPr>
        <w:t xml:space="preserve"> węglowodorów i pochodnych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2"/>
          <w:sz w:val="18"/>
        </w:rPr>
        <w:t>porównuje i  buduje model cząsteczki: metanu,</w:t>
      </w:r>
      <w:r w:rsidRPr="00E17B81">
        <w:rPr>
          <w:sz w:val="18"/>
        </w:rPr>
        <w:t xml:space="preserve"> </w:t>
      </w:r>
      <w:r w:rsidRPr="00E17B81">
        <w:rPr>
          <w:spacing w:val="-4"/>
          <w:sz w:val="18"/>
        </w:rPr>
        <w:t>etenu, etynu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z w:val="18"/>
        </w:rPr>
        <w:t>wyjaśnia różnicę między spalaniem całkowitym a spalaniem niecałkowitym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bCs/>
          <w:sz w:val="18"/>
        </w:rPr>
        <w:t xml:space="preserve">opisuje właściwości fizyczne i chemiczne dwóch pierwszych węglowodorów i ich pochodnych 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pacing w:val="-1"/>
          <w:sz w:val="18"/>
        </w:rPr>
        <w:t>wyjaśnia, na czym polegają</w:t>
      </w:r>
      <w:r w:rsidRPr="00E17B81">
        <w:rPr>
          <w:sz w:val="18"/>
        </w:rPr>
        <w:t xml:space="preserve"> </w:t>
      </w:r>
      <w:r w:rsidRPr="00E17B81">
        <w:rPr>
          <w:spacing w:val="-3"/>
          <w:sz w:val="18"/>
        </w:rPr>
        <w:t>reakcje przyłączania i</w:t>
      </w:r>
      <w:r w:rsidRPr="00E17B81">
        <w:rPr>
          <w:sz w:val="18"/>
        </w:rPr>
        <w:t xml:space="preserve"> </w:t>
      </w:r>
      <w:r w:rsidRPr="00E17B81">
        <w:rPr>
          <w:spacing w:val="-1"/>
          <w:sz w:val="18"/>
        </w:rPr>
        <w:t>polimeryzacji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2"/>
          <w:sz w:val="18"/>
        </w:rPr>
      </w:pPr>
      <w:r w:rsidRPr="00E17B81">
        <w:rPr>
          <w:sz w:val="18"/>
        </w:rPr>
        <w:t xml:space="preserve">wyjaśnia, jak można doświadczalnie odróżnić </w:t>
      </w:r>
      <w:r w:rsidRPr="00E17B81">
        <w:rPr>
          <w:spacing w:val="-3"/>
          <w:sz w:val="18"/>
        </w:rPr>
        <w:t>węglowodory nasycone od</w:t>
      </w:r>
      <w:r w:rsidRPr="00E17B81">
        <w:rPr>
          <w:sz w:val="18"/>
        </w:rPr>
        <w:t xml:space="preserve"> węglowodorów </w:t>
      </w:r>
      <w:r w:rsidRPr="00E17B81">
        <w:rPr>
          <w:spacing w:val="-5"/>
          <w:sz w:val="18"/>
        </w:rPr>
        <w:t>nienasyconych oraz pod czego zależ ich właściwości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pacing w:val="-1"/>
          <w:sz w:val="18"/>
        </w:rPr>
        <w:t>- podaje obserwacje do wykonywanych na lekcji doświadczeń</w:t>
      </w:r>
      <w:r w:rsidRPr="00E17B81">
        <w:rPr>
          <w:spacing w:val="-1"/>
          <w:sz w:val="18"/>
        </w:rPr>
        <w:tab/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color w:val="000000"/>
          <w:spacing w:val="1"/>
          <w:sz w:val="18"/>
        </w:rPr>
        <w:t>zapisuje wzory i podaje</w:t>
      </w:r>
      <w:r w:rsidRPr="00E17B81">
        <w:rPr>
          <w:sz w:val="18"/>
        </w:rPr>
        <w:t xml:space="preserve"> </w:t>
      </w:r>
      <w:r w:rsidRPr="00E17B81">
        <w:rPr>
          <w:color w:val="000000"/>
          <w:spacing w:val="-1"/>
          <w:sz w:val="18"/>
        </w:rPr>
        <w:t xml:space="preserve">nazwy alkoholi </w:t>
      </w:r>
      <w:r w:rsidRPr="00E17B81">
        <w:rPr>
          <w:sz w:val="18"/>
        </w:rPr>
        <w:t>(zawierających do pięciu atomów węgla w cząsteczce)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bCs/>
          <w:color w:val="000000"/>
          <w:sz w:val="18"/>
        </w:rPr>
        <w:t>zapisuje wzory sumaryczny gliceryny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color w:val="000000"/>
          <w:sz w:val="18"/>
        </w:rPr>
      </w:pPr>
      <w:r w:rsidRPr="00E17B81">
        <w:rPr>
          <w:bCs/>
          <w:color w:val="000000"/>
          <w:spacing w:val="-1"/>
          <w:sz w:val="18"/>
        </w:rPr>
        <w:t>zapisuje równania reakcji</w:t>
      </w:r>
      <w:r w:rsidRPr="00E17B81">
        <w:rPr>
          <w:bCs/>
          <w:sz w:val="18"/>
        </w:rPr>
        <w:t xml:space="preserve"> </w:t>
      </w:r>
      <w:r w:rsidRPr="00E17B81">
        <w:rPr>
          <w:bCs/>
          <w:color w:val="000000"/>
          <w:spacing w:val="-3"/>
          <w:sz w:val="18"/>
        </w:rPr>
        <w:t xml:space="preserve">spalania </w:t>
      </w:r>
      <w:r w:rsidRPr="00E17B81">
        <w:rPr>
          <w:bCs/>
          <w:color w:val="000000"/>
          <w:spacing w:val="-5"/>
          <w:sz w:val="18"/>
        </w:rPr>
        <w:t>etanolu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color w:val="000000"/>
          <w:spacing w:val="1"/>
          <w:sz w:val="18"/>
        </w:rPr>
      </w:pPr>
      <w:r w:rsidRPr="00E17B81">
        <w:rPr>
          <w:bCs/>
          <w:color w:val="000000"/>
          <w:spacing w:val="-1"/>
          <w:sz w:val="18"/>
        </w:rPr>
        <w:t>podaje przykłady kwasów organicznych występujących w przyrodzie ich zastosowanie i właściwości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color w:val="000000"/>
          <w:spacing w:val="1"/>
          <w:sz w:val="18"/>
        </w:rPr>
      </w:pPr>
      <w:r w:rsidRPr="00E17B81">
        <w:rPr>
          <w:bCs/>
          <w:color w:val="000000"/>
          <w:spacing w:val="1"/>
          <w:sz w:val="18"/>
        </w:rPr>
        <w:t xml:space="preserve">tworzy nazwy prostych kwasów karboksylowych (do pięciu atomów węgla w cząsteczce) i zapisuje ich wzory 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color w:val="000000"/>
          <w:spacing w:val="-2"/>
          <w:sz w:val="18"/>
        </w:rPr>
      </w:pPr>
      <w:r w:rsidRPr="00E17B81">
        <w:rPr>
          <w:bCs/>
          <w:color w:val="000000"/>
          <w:spacing w:val="-1"/>
          <w:sz w:val="18"/>
        </w:rPr>
        <w:t>zapisuje równania reakcji</w:t>
      </w:r>
      <w:r w:rsidRPr="00E17B81">
        <w:rPr>
          <w:bCs/>
          <w:sz w:val="18"/>
        </w:rPr>
        <w:t xml:space="preserve"> </w:t>
      </w:r>
      <w:r w:rsidRPr="00E17B81">
        <w:rPr>
          <w:color w:val="000000"/>
          <w:spacing w:val="-3"/>
          <w:sz w:val="18"/>
        </w:rPr>
        <w:t>spalania i</w:t>
      </w:r>
      <w:r w:rsidRPr="00E17B81">
        <w:rPr>
          <w:bCs/>
          <w:color w:val="000000"/>
          <w:spacing w:val="-3"/>
          <w:sz w:val="18"/>
        </w:rPr>
        <w:t xml:space="preserve"> reakcji dysocjacji jonowej kwasów </w:t>
      </w:r>
      <w:r w:rsidRPr="00E17B81">
        <w:rPr>
          <w:color w:val="000000"/>
          <w:spacing w:val="-3"/>
          <w:sz w:val="18"/>
        </w:rPr>
        <w:t>metanowego</w:t>
      </w:r>
      <w:r w:rsidRPr="00E17B81">
        <w:rPr>
          <w:bCs/>
          <w:color w:val="000000"/>
          <w:spacing w:val="-3"/>
          <w:sz w:val="18"/>
        </w:rPr>
        <w:t xml:space="preserve"> i etanowego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color w:val="000000"/>
          <w:spacing w:val="-1"/>
          <w:sz w:val="18"/>
        </w:rPr>
      </w:pPr>
      <w:r w:rsidRPr="00E17B81">
        <w:rPr>
          <w:color w:val="000000"/>
          <w:spacing w:val="-2"/>
          <w:sz w:val="18"/>
        </w:rPr>
        <w:t>podaje nazwy soli pochodzących</w:t>
      </w:r>
      <w:r w:rsidRPr="00E17B81">
        <w:rPr>
          <w:sz w:val="18"/>
        </w:rPr>
        <w:t xml:space="preserve"> </w:t>
      </w:r>
      <w:r w:rsidRPr="00E17B81">
        <w:rPr>
          <w:color w:val="000000"/>
          <w:spacing w:val="-1"/>
          <w:sz w:val="18"/>
        </w:rPr>
        <w:t>od kwasów metanowego i etanowego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color w:val="000000"/>
          <w:spacing w:val="-1"/>
          <w:sz w:val="18"/>
        </w:rPr>
      </w:pPr>
      <w:r w:rsidRPr="00E17B81">
        <w:rPr>
          <w:color w:val="000000"/>
          <w:spacing w:val="-1"/>
          <w:sz w:val="18"/>
        </w:rPr>
        <w:t>podaje przykłady estrów i kwasów tłuszczowych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color w:val="000000"/>
          <w:spacing w:val="-2"/>
          <w:sz w:val="18"/>
        </w:rPr>
      </w:pPr>
      <w:r w:rsidRPr="00E17B81">
        <w:rPr>
          <w:bCs/>
          <w:color w:val="000000"/>
          <w:spacing w:val="-2"/>
          <w:sz w:val="18"/>
        </w:rPr>
        <w:t>wyjaśnia, na czym polega  reakcja estryfikacji i fermentacji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color w:val="000000"/>
          <w:sz w:val="18"/>
        </w:rPr>
      </w:pPr>
      <w:r w:rsidRPr="00E17B81">
        <w:rPr>
          <w:color w:val="000000"/>
          <w:spacing w:val="-3"/>
          <w:sz w:val="18"/>
        </w:rPr>
        <w:t>zapisuje równania reakcji otrzymywania estru (proste przykłady, np. octanu metylu)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color w:val="000000"/>
          <w:spacing w:val="-2"/>
          <w:sz w:val="18"/>
        </w:rPr>
      </w:pPr>
      <w:r w:rsidRPr="00E17B81">
        <w:rPr>
          <w:bCs/>
          <w:color w:val="000000"/>
          <w:spacing w:val="-2"/>
          <w:sz w:val="18"/>
        </w:rPr>
        <w:t>opisuje negatywne skutki działania etanolu na organizm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color w:val="000000"/>
          <w:spacing w:val="-2"/>
          <w:sz w:val="18"/>
        </w:rPr>
      </w:pPr>
      <w:r w:rsidRPr="00E17B81">
        <w:rPr>
          <w:bCs/>
          <w:color w:val="000000"/>
          <w:spacing w:val="-2"/>
          <w:sz w:val="18"/>
        </w:rPr>
        <w:t>opisuje budowę cząsteczki tłuszczu ,białka i cukru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color w:val="000000"/>
          <w:spacing w:val="-2"/>
          <w:sz w:val="18"/>
        </w:rPr>
      </w:pPr>
      <w:r w:rsidRPr="00E17B81">
        <w:rPr>
          <w:bCs/>
          <w:color w:val="000000"/>
          <w:spacing w:val="-2"/>
          <w:sz w:val="18"/>
        </w:rPr>
        <w:t>opisuje wybrane właściwości fizyczne tłuszczów, białek i cukrów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color w:val="000000"/>
          <w:spacing w:val="-2"/>
          <w:sz w:val="18"/>
        </w:rPr>
      </w:pPr>
      <w:r w:rsidRPr="00E17B81">
        <w:rPr>
          <w:bCs/>
          <w:color w:val="000000"/>
          <w:spacing w:val="-2"/>
          <w:sz w:val="18"/>
        </w:rPr>
        <w:t>bada właściwości fizyczne wybranych związków organicznych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color w:val="000000"/>
          <w:spacing w:val="-2"/>
          <w:sz w:val="18"/>
        </w:rPr>
      </w:pPr>
      <w:r w:rsidRPr="00E17B81">
        <w:rPr>
          <w:bCs/>
          <w:color w:val="000000"/>
          <w:spacing w:val="-2"/>
          <w:sz w:val="18"/>
        </w:rPr>
        <w:t>wykrywa obecność skrobi i białka w produktach spożywczych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z w:val="18"/>
        </w:rPr>
        <w:t>spełnia wymagania na ocenę niższą.</w:t>
      </w:r>
    </w:p>
    <w:p w:rsidR="00E17B81" w:rsidRPr="00E17B81" w:rsidRDefault="00E17B81" w:rsidP="00E17B81">
      <w:pPr>
        <w:pStyle w:val="Bezodstpw"/>
        <w:ind w:left="720"/>
        <w:rPr>
          <w:bCs/>
          <w:color w:val="000000"/>
          <w:spacing w:val="-2"/>
          <w:sz w:val="18"/>
        </w:rPr>
      </w:pPr>
    </w:p>
    <w:p w:rsidR="00E17B81" w:rsidRPr="00E17B81" w:rsidRDefault="00E17B81" w:rsidP="00E17B81">
      <w:pPr>
        <w:pStyle w:val="Akapitzlist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17B81">
        <w:rPr>
          <w:rFonts w:ascii="Times New Roman" w:hAnsi="Times New Roman" w:cs="Times New Roman"/>
          <w:b/>
          <w:color w:val="00B0F0"/>
          <w:sz w:val="20"/>
          <w:szCs w:val="24"/>
        </w:rPr>
        <w:t xml:space="preserve">Ocenę dopuszczającą </w:t>
      </w:r>
      <w:r w:rsidRPr="00E17B81">
        <w:rPr>
          <w:rFonts w:ascii="Times New Roman" w:hAnsi="Times New Roman" w:cs="Times New Roman"/>
          <w:b/>
          <w:sz w:val="20"/>
          <w:szCs w:val="24"/>
        </w:rPr>
        <w:t>otrzymuje uczeń, który: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pacing w:val="-5"/>
          <w:sz w:val="18"/>
        </w:rPr>
      </w:pPr>
      <w:r w:rsidRPr="00E17B81">
        <w:rPr>
          <w:sz w:val="18"/>
        </w:rPr>
        <w:lastRenderedPageBreak/>
        <w:t xml:space="preserve">wyjaśnia pojęcia: związki organiczne,  </w:t>
      </w:r>
      <w:r w:rsidRPr="00E17B81">
        <w:rPr>
          <w:bCs/>
          <w:spacing w:val="-5"/>
          <w:sz w:val="18"/>
        </w:rPr>
        <w:t xml:space="preserve">alkany, alkeny, alkiny, </w:t>
      </w:r>
      <w:r w:rsidRPr="00E17B81">
        <w:rPr>
          <w:bCs/>
          <w:spacing w:val="1"/>
          <w:sz w:val="18"/>
        </w:rPr>
        <w:t>węglowodory,</w:t>
      </w:r>
      <w:r w:rsidRPr="00E17B81">
        <w:rPr>
          <w:sz w:val="18"/>
        </w:rPr>
        <w:t xml:space="preserve"> polimeryzacja, mydła, estry, denaturacja, </w:t>
      </w:r>
      <w:r w:rsidRPr="00E17B81">
        <w:rPr>
          <w:spacing w:val="-4"/>
          <w:sz w:val="18"/>
        </w:rPr>
        <w:t>koagulacja,</w:t>
      </w:r>
      <w:r w:rsidRPr="00E17B81">
        <w:rPr>
          <w:sz w:val="18"/>
        </w:rPr>
        <w:t xml:space="preserve"> węglowodany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4"/>
          <w:sz w:val="18"/>
        </w:rPr>
      </w:pPr>
      <w:r w:rsidRPr="00E17B81">
        <w:rPr>
          <w:spacing w:val="-4"/>
          <w:sz w:val="18"/>
        </w:rPr>
        <w:t>podaje przykłady związków chemicznych zawierających węgiel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z w:val="18"/>
        </w:rPr>
      </w:pPr>
      <w:r w:rsidRPr="00E17B81">
        <w:rPr>
          <w:bCs/>
          <w:sz w:val="18"/>
        </w:rPr>
        <w:t>wymienia naturalne źródła węglowodorów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z w:val="18"/>
        </w:rPr>
        <w:t>zapisuje wzory sumaryczne: alkanów, alkenów i alkinów o podanej liczbie atomów węgla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z w:val="18"/>
        </w:rPr>
        <w:t>rysuje wzory sumaryczne, strukturalne i półstrukturalne: alkanów, alkenów i alkinów (do pięciu atomów C)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z w:val="18"/>
        </w:rPr>
      </w:pPr>
      <w:r w:rsidRPr="00E17B81">
        <w:rPr>
          <w:bCs/>
          <w:spacing w:val="-1"/>
          <w:sz w:val="18"/>
        </w:rPr>
        <w:t>podaje wzory ogólne: alkanów,</w:t>
      </w:r>
      <w:r w:rsidRPr="00E17B81">
        <w:rPr>
          <w:bCs/>
          <w:sz w:val="18"/>
        </w:rPr>
        <w:t xml:space="preserve"> alkenów i alkinów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z w:val="18"/>
        </w:rPr>
        <w:t>podaje zasady tworzenia nazw alkenów i alkinów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pacing w:val="-1"/>
          <w:sz w:val="18"/>
        </w:rPr>
      </w:pPr>
      <w:r w:rsidRPr="00E17B81">
        <w:rPr>
          <w:bCs/>
          <w:spacing w:val="-1"/>
          <w:sz w:val="18"/>
        </w:rPr>
        <w:t>opisuje właściwości fizyczne i chemiczne metanu, etanu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1"/>
          <w:sz w:val="18"/>
        </w:rPr>
        <w:t>wyjaśnia, na czym polegają spalanie</w:t>
      </w:r>
      <w:r w:rsidRPr="00E17B81">
        <w:rPr>
          <w:sz w:val="18"/>
        </w:rPr>
        <w:t xml:space="preserve"> </w:t>
      </w:r>
      <w:r w:rsidRPr="00E17B81">
        <w:rPr>
          <w:spacing w:val="-2"/>
          <w:sz w:val="18"/>
        </w:rPr>
        <w:t>całkowite i spalanie niecałkowite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pacing w:val="1"/>
          <w:sz w:val="18"/>
        </w:rPr>
      </w:pPr>
      <w:r w:rsidRPr="00E17B81">
        <w:rPr>
          <w:bCs/>
          <w:spacing w:val="-1"/>
          <w:sz w:val="18"/>
        </w:rPr>
        <w:t>opisuje najważniejsze</w:t>
      </w:r>
      <w:r w:rsidRPr="00E17B81">
        <w:rPr>
          <w:bCs/>
          <w:sz w:val="18"/>
        </w:rPr>
        <w:t xml:space="preserve"> </w:t>
      </w:r>
      <w:r w:rsidRPr="00E17B81">
        <w:rPr>
          <w:bCs/>
          <w:spacing w:val="-4"/>
          <w:sz w:val="18"/>
        </w:rPr>
        <w:t>zastosowania metanu, etenu i etynu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1"/>
          <w:sz w:val="18"/>
        </w:rPr>
        <w:t>opisuje budowę pochodnych</w:t>
      </w:r>
      <w:r w:rsidRPr="00E17B81">
        <w:rPr>
          <w:sz w:val="18"/>
        </w:rPr>
        <w:t xml:space="preserve"> </w:t>
      </w:r>
      <w:r w:rsidRPr="00E17B81">
        <w:rPr>
          <w:spacing w:val="-2"/>
          <w:sz w:val="18"/>
        </w:rPr>
        <w:t>węglowodorów (grupa</w:t>
      </w:r>
      <w:r w:rsidRPr="00E17B81">
        <w:rPr>
          <w:sz w:val="18"/>
        </w:rPr>
        <w:t xml:space="preserve"> </w:t>
      </w:r>
      <w:r w:rsidRPr="00E17B81">
        <w:rPr>
          <w:spacing w:val="-1"/>
          <w:sz w:val="18"/>
        </w:rPr>
        <w:t>węglowodorowa + grupa</w:t>
      </w:r>
      <w:r w:rsidRPr="00E17B81">
        <w:rPr>
          <w:sz w:val="18"/>
        </w:rPr>
        <w:t xml:space="preserve"> </w:t>
      </w:r>
      <w:r w:rsidRPr="00E17B81">
        <w:rPr>
          <w:spacing w:val="-4"/>
          <w:sz w:val="18"/>
        </w:rPr>
        <w:t>funkcyjna)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3"/>
          <w:sz w:val="18"/>
        </w:rPr>
        <w:t>zalicza daną substancję</w:t>
      </w:r>
      <w:r w:rsidRPr="00E17B81">
        <w:rPr>
          <w:sz w:val="18"/>
        </w:rPr>
        <w:t xml:space="preserve"> </w:t>
      </w:r>
      <w:r w:rsidRPr="00E17B81">
        <w:rPr>
          <w:spacing w:val="-2"/>
          <w:sz w:val="18"/>
        </w:rPr>
        <w:t>organiczną do odpowiedniej</w:t>
      </w:r>
      <w:r w:rsidRPr="00E17B81">
        <w:rPr>
          <w:sz w:val="18"/>
        </w:rPr>
        <w:t xml:space="preserve"> </w:t>
      </w:r>
      <w:r w:rsidRPr="00E17B81">
        <w:rPr>
          <w:spacing w:val="-1"/>
          <w:sz w:val="18"/>
        </w:rPr>
        <w:t>grupy związków</w:t>
      </w:r>
      <w:r w:rsidRPr="00E17B81">
        <w:rPr>
          <w:sz w:val="18"/>
        </w:rPr>
        <w:t xml:space="preserve"> chemicznych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4"/>
          <w:sz w:val="18"/>
        </w:rPr>
      </w:pPr>
      <w:r w:rsidRPr="00E17B81">
        <w:rPr>
          <w:sz w:val="18"/>
        </w:rPr>
        <w:t xml:space="preserve">zapisuje wzory ogólne alkoholi, </w:t>
      </w:r>
      <w:r w:rsidRPr="00E17B81">
        <w:rPr>
          <w:spacing w:val="-3"/>
          <w:sz w:val="18"/>
        </w:rPr>
        <w:t>kwasów karboksylowych i estrów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pacing w:val="-4"/>
          <w:sz w:val="18"/>
        </w:rPr>
      </w:pPr>
      <w:r w:rsidRPr="00E17B81">
        <w:rPr>
          <w:bCs/>
          <w:spacing w:val="-4"/>
          <w:sz w:val="18"/>
        </w:rPr>
        <w:t xml:space="preserve">zapisuje wzory sumaryczne i rysuje wzory półstrukturalne strukturalne </w:t>
      </w:r>
      <w:r w:rsidRPr="00E17B81">
        <w:rPr>
          <w:bCs/>
          <w:spacing w:val="-5"/>
          <w:sz w:val="18"/>
        </w:rPr>
        <w:t>alkoholi</w:t>
      </w:r>
      <w:r w:rsidRPr="00E17B81">
        <w:rPr>
          <w:bCs/>
          <w:sz w:val="18"/>
        </w:rPr>
        <w:t xml:space="preserve"> </w:t>
      </w:r>
      <w:r w:rsidRPr="00E17B81">
        <w:rPr>
          <w:sz w:val="18"/>
        </w:rPr>
        <w:t>zawierających do trzech atomów węgla w cząsteczce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pacing w:val="-4"/>
          <w:sz w:val="18"/>
        </w:rPr>
      </w:pPr>
      <w:r w:rsidRPr="00E17B81">
        <w:rPr>
          <w:spacing w:val="-4"/>
          <w:sz w:val="18"/>
        </w:rPr>
        <w:t>wyjaśnia</w:t>
      </w:r>
      <w:r w:rsidRPr="00E17B81">
        <w:rPr>
          <w:spacing w:val="-2"/>
          <w:sz w:val="18"/>
        </w:rPr>
        <w:t xml:space="preserve">, co to są nazwy </w:t>
      </w:r>
      <w:r w:rsidRPr="00E17B81">
        <w:rPr>
          <w:spacing w:val="-3"/>
          <w:sz w:val="18"/>
        </w:rPr>
        <w:t>z</w:t>
      </w:r>
      <w:r w:rsidRPr="00E17B81">
        <w:rPr>
          <w:spacing w:val="-4"/>
          <w:sz w:val="18"/>
        </w:rPr>
        <w:t>wyczajowe i nazwy sys</w:t>
      </w:r>
      <w:r w:rsidRPr="00E17B81">
        <w:rPr>
          <w:spacing w:val="-2"/>
          <w:sz w:val="18"/>
        </w:rPr>
        <w:t>tematyczne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pacing w:val="-4"/>
          <w:sz w:val="18"/>
        </w:rPr>
      </w:pPr>
      <w:r w:rsidRPr="00E17B81">
        <w:rPr>
          <w:bCs/>
          <w:spacing w:val="-4"/>
          <w:sz w:val="18"/>
        </w:rPr>
        <w:t xml:space="preserve">tworzy nazwy systematyczne </w:t>
      </w:r>
      <w:r w:rsidRPr="00E17B81">
        <w:rPr>
          <w:bCs/>
          <w:spacing w:val="-5"/>
          <w:sz w:val="18"/>
        </w:rPr>
        <w:t>alkoholi</w:t>
      </w:r>
      <w:r w:rsidRPr="00E17B81">
        <w:rPr>
          <w:bCs/>
          <w:sz w:val="18"/>
        </w:rPr>
        <w:t xml:space="preserve"> </w:t>
      </w:r>
      <w:r w:rsidRPr="00E17B81">
        <w:rPr>
          <w:sz w:val="18"/>
        </w:rPr>
        <w:t>monohydroksylowych</w:t>
      </w:r>
      <w:r w:rsidRPr="00E17B81">
        <w:rPr>
          <w:bCs/>
          <w:spacing w:val="-4"/>
          <w:sz w:val="18"/>
        </w:rPr>
        <w:t xml:space="preserve"> o łańcuchach prostych </w:t>
      </w:r>
      <w:r w:rsidRPr="00E17B81">
        <w:rPr>
          <w:sz w:val="18"/>
        </w:rPr>
        <w:t>zawierających do trzech atomów węgla w cząsteczce</w:t>
      </w:r>
      <w:r w:rsidRPr="00E17B81">
        <w:rPr>
          <w:bCs/>
          <w:spacing w:val="-4"/>
          <w:sz w:val="18"/>
        </w:rPr>
        <w:t xml:space="preserve">, podaje zwyczajowe (metanolu, etanolu) 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2"/>
          <w:sz w:val="18"/>
        </w:rPr>
      </w:pPr>
      <w:r w:rsidRPr="00E17B81">
        <w:rPr>
          <w:bCs/>
          <w:spacing w:val="-4"/>
          <w:sz w:val="18"/>
        </w:rPr>
        <w:t>rysuje wzory półstrukturalne (grupowe), strukturalne kwasów</w:t>
      </w:r>
      <w:r w:rsidRPr="00E17B81">
        <w:rPr>
          <w:bCs/>
          <w:sz w:val="18"/>
        </w:rPr>
        <w:t xml:space="preserve"> mono</w:t>
      </w:r>
      <w:r w:rsidRPr="00E17B81">
        <w:rPr>
          <w:bCs/>
          <w:spacing w:val="-5"/>
          <w:sz w:val="18"/>
        </w:rPr>
        <w:t>karboksylowych o łańcuchach prostych zawierających do dwóch atomów C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3"/>
          <w:sz w:val="18"/>
        </w:rPr>
      </w:pPr>
      <w:r w:rsidRPr="00E17B81">
        <w:rPr>
          <w:bCs/>
          <w:spacing w:val="-2"/>
          <w:sz w:val="18"/>
        </w:rPr>
        <w:t xml:space="preserve">opisuje </w:t>
      </w:r>
      <w:r w:rsidRPr="00E17B81">
        <w:rPr>
          <w:spacing w:val="-2"/>
          <w:sz w:val="18"/>
        </w:rPr>
        <w:t>najw</w:t>
      </w:r>
      <w:r w:rsidRPr="00E17B81">
        <w:rPr>
          <w:sz w:val="18"/>
        </w:rPr>
        <w:t>a</w:t>
      </w:r>
      <w:r w:rsidRPr="00E17B81">
        <w:rPr>
          <w:spacing w:val="-3"/>
          <w:sz w:val="18"/>
        </w:rPr>
        <w:t xml:space="preserve">żniejsze </w:t>
      </w:r>
      <w:r w:rsidRPr="00E17B81">
        <w:rPr>
          <w:bCs/>
          <w:spacing w:val="-3"/>
          <w:sz w:val="18"/>
        </w:rPr>
        <w:t>właściwości metan</w:t>
      </w:r>
      <w:r w:rsidRPr="00E17B81">
        <w:rPr>
          <w:bCs/>
          <w:spacing w:val="-2"/>
          <w:sz w:val="18"/>
        </w:rPr>
        <w:t xml:space="preserve">olu, etanolu i </w:t>
      </w:r>
      <w:r w:rsidRPr="00E17B81">
        <w:rPr>
          <w:bCs/>
          <w:sz w:val="18"/>
        </w:rPr>
        <w:t xml:space="preserve">glicerolu </w:t>
      </w:r>
      <w:r w:rsidRPr="00E17B81">
        <w:rPr>
          <w:sz w:val="18"/>
        </w:rPr>
        <w:t xml:space="preserve">oraz </w:t>
      </w:r>
      <w:r w:rsidRPr="00E17B81">
        <w:rPr>
          <w:bCs/>
          <w:spacing w:val="-2"/>
          <w:sz w:val="18"/>
        </w:rPr>
        <w:t xml:space="preserve">kwasów </w:t>
      </w:r>
      <w:r w:rsidRPr="00E17B81">
        <w:rPr>
          <w:bCs/>
          <w:spacing w:val="-3"/>
          <w:sz w:val="18"/>
        </w:rPr>
        <w:t>etanowego</w:t>
      </w:r>
      <w:r w:rsidRPr="00E17B81">
        <w:rPr>
          <w:spacing w:val="-3"/>
          <w:sz w:val="18"/>
        </w:rPr>
        <w:t xml:space="preserve"> i metanowego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3"/>
          <w:sz w:val="18"/>
        </w:rPr>
      </w:pPr>
      <w:r w:rsidRPr="00E17B81">
        <w:rPr>
          <w:sz w:val="18"/>
        </w:rPr>
        <w:t>bada właściwości fizyczne glicerolu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z w:val="18"/>
        </w:rPr>
        <w:t xml:space="preserve">wymienia najważniejsze </w:t>
      </w:r>
      <w:r w:rsidRPr="00E17B81">
        <w:rPr>
          <w:spacing w:val="-4"/>
          <w:sz w:val="18"/>
        </w:rPr>
        <w:t>kwasy tłuszczowe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1"/>
          <w:sz w:val="18"/>
        </w:rPr>
      </w:pPr>
      <w:r w:rsidRPr="00E17B81">
        <w:rPr>
          <w:spacing w:val="1"/>
          <w:sz w:val="18"/>
        </w:rPr>
        <w:t>definiuje pojęcie mydła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pacing w:val="1"/>
          <w:sz w:val="18"/>
        </w:rPr>
        <w:t>wymienia związki chemiczne, które są substratami</w:t>
      </w:r>
      <w:r w:rsidRPr="00E17B81">
        <w:rPr>
          <w:spacing w:val="-2"/>
          <w:sz w:val="18"/>
        </w:rPr>
        <w:t xml:space="preserve"> reakcji</w:t>
      </w:r>
      <w:r w:rsidRPr="00E17B81">
        <w:rPr>
          <w:sz w:val="18"/>
        </w:rPr>
        <w:t xml:space="preserve"> </w:t>
      </w:r>
      <w:r w:rsidRPr="00E17B81">
        <w:rPr>
          <w:spacing w:val="-3"/>
          <w:sz w:val="18"/>
        </w:rPr>
        <w:t>estryfikacji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2"/>
          <w:sz w:val="18"/>
        </w:rPr>
      </w:pPr>
      <w:r w:rsidRPr="00E17B81">
        <w:rPr>
          <w:spacing w:val="-1"/>
          <w:sz w:val="18"/>
        </w:rPr>
        <w:t>definiuje pojęcie estry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2"/>
          <w:sz w:val="18"/>
        </w:rPr>
      </w:pPr>
      <w:r w:rsidRPr="00E17B81">
        <w:rPr>
          <w:spacing w:val="-2"/>
          <w:sz w:val="18"/>
        </w:rPr>
        <w:t>wymienia przykłady występowania</w:t>
      </w:r>
      <w:r w:rsidRPr="00E17B81">
        <w:rPr>
          <w:sz w:val="18"/>
        </w:rPr>
        <w:t xml:space="preserve"> </w:t>
      </w:r>
      <w:r w:rsidRPr="00E17B81">
        <w:rPr>
          <w:spacing w:val="-1"/>
          <w:sz w:val="18"/>
        </w:rPr>
        <w:t>estrów w przyrodzie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pacing w:val="-2"/>
          <w:sz w:val="18"/>
        </w:rPr>
        <w:t>opisuje zagrożenia związane z</w:t>
      </w:r>
      <w:r w:rsidRPr="00E17B81">
        <w:rPr>
          <w:sz w:val="18"/>
        </w:rPr>
        <w:t xml:space="preserve"> </w:t>
      </w:r>
      <w:r w:rsidRPr="00E17B81">
        <w:rPr>
          <w:spacing w:val="-2"/>
          <w:sz w:val="18"/>
        </w:rPr>
        <w:t>alkoholami (metanol, etanol)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1"/>
          <w:sz w:val="18"/>
        </w:rPr>
        <w:t>wśród poznanych substancji wskazuje te, które mają szkodliwy wpływ na organizm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z w:val="18"/>
        </w:rPr>
        <w:t>omawia budowę i właściwości aminokwasów (na przykładzie glicyny)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1"/>
          <w:sz w:val="18"/>
        </w:rPr>
        <w:t>podaje przykłady występowania</w:t>
      </w:r>
      <w:r w:rsidRPr="00E17B81">
        <w:rPr>
          <w:sz w:val="18"/>
        </w:rPr>
        <w:t xml:space="preserve"> aminokwasów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z w:val="18"/>
        </w:rPr>
        <w:t xml:space="preserve">wymienia główne pierwiastki chemiczne </w:t>
      </w:r>
      <w:r w:rsidRPr="00E17B81">
        <w:rPr>
          <w:spacing w:val="-2"/>
          <w:sz w:val="18"/>
        </w:rPr>
        <w:t>wchodzące w skład organizmu</w:t>
      </w:r>
      <w:r w:rsidRPr="00E17B81">
        <w:rPr>
          <w:sz w:val="18"/>
        </w:rPr>
        <w:t xml:space="preserve"> 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2"/>
          <w:sz w:val="18"/>
        </w:rPr>
      </w:pPr>
      <w:r w:rsidRPr="00E17B81">
        <w:rPr>
          <w:spacing w:val="-1"/>
          <w:sz w:val="18"/>
        </w:rPr>
        <w:t>wymienia podstawowe składniki</w:t>
      </w:r>
      <w:r w:rsidRPr="00E17B81">
        <w:rPr>
          <w:sz w:val="18"/>
        </w:rPr>
        <w:t xml:space="preserve"> </w:t>
      </w:r>
      <w:r w:rsidRPr="00E17B81">
        <w:rPr>
          <w:spacing w:val="-2"/>
          <w:sz w:val="18"/>
        </w:rPr>
        <w:t>żywności i miejsca ich występowania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bCs/>
          <w:spacing w:val="-1"/>
          <w:sz w:val="18"/>
        </w:rPr>
        <w:t xml:space="preserve">wymienia pierwiastki chemiczne, </w:t>
      </w:r>
      <w:r w:rsidRPr="00E17B81">
        <w:rPr>
          <w:sz w:val="18"/>
        </w:rPr>
        <w:t>których atomy wchodzą w skład cząsteczek:</w:t>
      </w:r>
      <w:r w:rsidRPr="00E17B81">
        <w:rPr>
          <w:bCs/>
          <w:spacing w:val="-1"/>
          <w:sz w:val="18"/>
        </w:rPr>
        <w:t xml:space="preserve"> </w:t>
      </w:r>
      <w:r w:rsidRPr="00E17B81">
        <w:rPr>
          <w:spacing w:val="-1"/>
          <w:sz w:val="18"/>
        </w:rPr>
        <w:t>tłuszczów</w:t>
      </w:r>
      <w:r w:rsidRPr="00E17B81">
        <w:rPr>
          <w:bCs/>
          <w:spacing w:val="-1"/>
          <w:sz w:val="18"/>
        </w:rPr>
        <w:t>, cukrów (węglowodanów) i</w:t>
      </w:r>
      <w:r w:rsidRPr="00E17B81">
        <w:rPr>
          <w:bCs/>
          <w:sz w:val="18"/>
        </w:rPr>
        <w:t xml:space="preserve"> </w:t>
      </w:r>
      <w:r w:rsidRPr="00E17B81">
        <w:rPr>
          <w:bCs/>
          <w:spacing w:val="-4"/>
          <w:sz w:val="18"/>
        </w:rPr>
        <w:t>białek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z w:val="18"/>
        </w:rPr>
      </w:pPr>
      <w:r w:rsidRPr="00E17B81">
        <w:rPr>
          <w:bCs/>
          <w:sz w:val="18"/>
        </w:rPr>
        <w:t>dzieli tłuszcze ze względu na: pochodzenie i stan skupienia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1"/>
          <w:sz w:val="18"/>
        </w:rPr>
        <w:t>dzieli cukry (sacharydy) na cukry proste i cukry złożone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1"/>
          <w:sz w:val="18"/>
        </w:rPr>
        <w:t>wymienia przykłady: tłuszczów,</w:t>
      </w:r>
      <w:r w:rsidRPr="00E17B81">
        <w:rPr>
          <w:sz w:val="18"/>
        </w:rPr>
        <w:t xml:space="preserve"> sacharydów</w:t>
      </w:r>
      <w:r w:rsidRPr="00E17B81">
        <w:rPr>
          <w:spacing w:val="-1"/>
          <w:sz w:val="18"/>
        </w:rPr>
        <w:t xml:space="preserve"> i białek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2"/>
          <w:sz w:val="18"/>
        </w:rPr>
      </w:pPr>
      <w:r w:rsidRPr="00E17B81">
        <w:rPr>
          <w:bCs/>
          <w:sz w:val="18"/>
        </w:rPr>
        <w:t>wymienia przykłady występowania celulozy i skrobi w przyrodzie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pacing w:val="-2"/>
          <w:sz w:val="18"/>
        </w:rPr>
      </w:pPr>
      <w:r w:rsidRPr="00E17B81">
        <w:rPr>
          <w:bCs/>
          <w:spacing w:val="-2"/>
          <w:sz w:val="18"/>
        </w:rPr>
        <w:t>podaje wzory sumaryczne:</w:t>
      </w:r>
      <w:r w:rsidRPr="00E17B81">
        <w:rPr>
          <w:bCs/>
          <w:sz w:val="18"/>
        </w:rPr>
        <w:t xml:space="preserve"> </w:t>
      </w:r>
      <w:r w:rsidRPr="00E17B81">
        <w:rPr>
          <w:bCs/>
          <w:spacing w:val="-3"/>
          <w:sz w:val="18"/>
        </w:rPr>
        <w:t>glukozy i fruktozy, sacharozy, skrobi i</w:t>
      </w:r>
      <w:r w:rsidRPr="00E17B81">
        <w:rPr>
          <w:bCs/>
          <w:sz w:val="18"/>
        </w:rPr>
        <w:t xml:space="preserve"> </w:t>
      </w:r>
      <w:r w:rsidRPr="00E17B81">
        <w:rPr>
          <w:bCs/>
          <w:spacing w:val="-2"/>
          <w:sz w:val="18"/>
        </w:rPr>
        <w:t>celulozy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bCs/>
          <w:sz w:val="18"/>
        </w:rPr>
      </w:pPr>
      <w:r w:rsidRPr="00E17B81">
        <w:rPr>
          <w:bCs/>
          <w:spacing w:val="-2"/>
          <w:sz w:val="18"/>
        </w:rPr>
        <w:t>wymienia zastosowania poznanych cukrów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z w:val="18"/>
        </w:rPr>
        <w:t>wymienia najważniejsze właściwości omawianych związków chemicznych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pacing w:val="-1"/>
          <w:sz w:val="18"/>
        </w:rPr>
      </w:pPr>
      <w:r w:rsidRPr="00E17B81">
        <w:rPr>
          <w:spacing w:val="-3"/>
          <w:sz w:val="18"/>
        </w:rPr>
        <w:t>podaje reakcje charakterystyczne</w:t>
      </w:r>
      <w:r w:rsidRPr="00E17B81">
        <w:rPr>
          <w:sz w:val="18"/>
        </w:rPr>
        <w:t xml:space="preserve"> </w:t>
      </w:r>
      <w:r w:rsidRPr="00E17B81">
        <w:rPr>
          <w:spacing w:val="-2"/>
          <w:sz w:val="18"/>
        </w:rPr>
        <w:t>białek i skrobi</w:t>
      </w:r>
    </w:p>
    <w:p w:rsidR="00E17B81" w:rsidRPr="00E17B81" w:rsidRDefault="00E17B81" w:rsidP="00E17B81">
      <w:pPr>
        <w:pStyle w:val="Bezodstpw"/>
        <w:numPr>
          <w:ilvl w:val="0"/>
          <w:numId w:val="3"/>
        </w:numPr>
        <w:rPr>
          <w:sz w:val="18"/>
        </w:rPr>
      </w:pPr>
      <w:r w:rsidRPr="00E17B81">
        <w:rPr>
          <w:spacing w:val="-1"/>
          <w:sz w:val="18"/>
        </w:rPr>
        <w:t>opisuje znaczenie: wody,</w:t>
      </w:r>
      <w:r w:rsidRPr="00E17B81">
        <w:rPr>
          <w:sz w:val="18"/>
        </w:rPr>
        <w:t xml:space="preserve"> </w:t>
      </w:r>
      <w:r w:rsidRPr="00E17B81">
        <w:rPr>
          <w:spacing w:val="-1"/>
          <w:sz w:val="18"/>
        </w:rPr>
        <w:t>tłuszczów, białek, sacharydów,</w:t>
      </w:r>
      <w:r w:rsidRPr="00E17B81">
        <w:rPr>
          <w:sz w:val="18"/>
        </w:rPr>
        <w:t xml:space="preserve"> witamin i mikroelementów dla </w:t>
      </w:r>
      <w:r w:rsidRPr="00E17B81">
        <w:rPr>
          <w:spacing w:val="-1"/>
          <w:sz w:val="18"/>
        </w:rPr>
        <w:t>organizmu.</w:t>
      </w:r>
    </w:p>
    <w:p w:rsidR="00B67289" w:rsidRPr="00E17B81" w:rsidRDefault="00B67289">
      <w:pPr>
        <w:rPr>
          <w:sz w:val="18"/>
        </w:rPr>
      </w:pPr>
      <w:bookmarkStart w:id="0" w:name="_GoBack"/>
      <w:bookmarkEnd w:id="0"/>
    </w:p>
    <w:sectPr w:rsidR="00B67289" w:rsidRPr="00E17B81" w:rsidSect="00E17B81">
      <w:headerReference w:type="default" r:id="rId6"/>
      <w:pgSz w:w="11906" w:h="16838"/>
      <w:pgMar w:top="720" w:right="720" w:bottom="720" w:left="567" w:header="708" w:footer="708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255462"/>
      <w:docPartObj>
        <w:docPartGallery w:val="Page Numbers (Margins)"/>
        <w:docPartUnique/>
      </w:docPartObj>
    </w:sdtPr>
    <w:sdtEndPr/>
    <w:sdtContent>
      <w:p w:rsidR="000D6FBF" w:rsidRDefault="00E17B81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801966" wp14:editId="565B0DE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FBF" w:rsidRDefault="00E17B8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E17B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D6FBF" w:rsidRDefault="00E17B8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E17B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B29"/>
    <w:multiLevelType w:val="hybridMultilevel"/>
    <w:tmpl w:val="B14E9BC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61DCE"/>
    <w:multiLevelType w:val="hybridMultilevel"/>
    <w:tmpl w:val="1D86F9A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1638F"/>
    <w:multiLevelType w:val="hybridMultilevel"/>
    <w:tmpl w:val="7A0EEE4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5198"/>
    <w:multiLevelType w:val="hybridMultilevel"/>
    <w:tmpl w:val="F30CBD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44C17"/>
    <w:multiLevelType w:val="hybridMultilevel"/>
    <w:tmpl w:val="5874F0B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16486"/>
    <w:multiLevelType w:val="hybridMultilevel"/>
    <w:tmpl w:val="478E7CF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A061A"/>
    <w:multiLevelType w:val="hybridMultilevel"/>
    <w:tmpl w:val="6E924E8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67A4A"/>
    <w:multiLevelType w:val="hybridMultilevel"/>
    <w:tmpl w:val="67BAA74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81"/>
    <w:rsid w:val="00B67289"/>
    <w:rsid w:val="00E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B81"/>
    <w:pPr>
      <w:ind w:left="720"/>
      <w:contextualSpacing/>
    </w:pPr>
  </w:style>
  <w:style w:type="paragraph" w:styleId="NormalnyWeb">
    <w:name w:val="Normal (Web)"/>
    <w:basedOn w:val="Normalny"/>
    <w:rsid w:val="00E17B8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17B81"/>
    <w:pPr>
      <w:spacing w:after="0" w:line="240" w:lineRule="auto"/>
    </w:pPr>
  </w:style>
  <w:style w:type="paragraph" w:styleId="Nagwek">
    <w:name w:val="header"/>
    <w:basedOn w:val="Normalny"/>
    <w:link w:val="NagwekZnak1"/>
    <w:uiPriority w:val="99"/>
    <w:unhideWhenUsed/>
    <w:rsid w:val="00E1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E17B81"/>
  </w:style>
  <w:style w:type="character" w:customStyle="1" w:styleId="NagwekZnak1">
    <w:name w:val="Nagłówek Znak1"/>
    <w:basedOn w:val="Domylnaczcionkaakapitu"/>
    <w:link w:val="Nagwek"/>
    <w:uiPriority w:val="99"/>
    <w:rsid w:val="00E17B81"/>
  </w:style>
  <w:style w:type="paragraph" w:styleId="Stopka">
    <w:name w:val="footer"/>
    <w:basedOn w:val="Normalny"/>
    <w:link w:val="StopkaZnak"/>
    <w:uiPriority w:val="99"/>
    <w:unhideWhenUsed/>
    <w:rsid w:val="00E1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B81"/>
    <w:pPr>
      <w:ind w:left="720"/>
      <w:contextualSpacing/>
    </w:pPr>
  </w:style>
  <w:style w:type="paragraph" w:styleId="NormalnyWeb">
    <w:name w:val="Normal (Web)"/>
    <w:basedOn w:val="Normalny"/>
    <w:rsid w:val="00E17B8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17B81"/>
    <w:pPr>
      <w:spacing w:after="0" w:line="240" w:lineRule="auto"/>
    </w:pPr>
  </w:style>
  <w:style w:type="paragraph" w:styleId="Nagwek">
    <w:name w:val="header"/>
    <w:basedOn w:val="Normalny"/>
    <w:link w:val="NagwekZnak1"/>
    <w:uiPriority w:val="99"/>
    <w:unhideWhenUsed/>
    <w:rsid w:val="00E1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E17B81"/>
  </w:style>
  <w:style w:type="character" w:customStyle="1" w:styleId="NagwekZnak1">
    <w:name w:val="Nagłówek Znak1"/>
    <w:basedOn w:val="Domylnaczcionkaakapitu"/>
    <w:link w:val="Nagwek"/>
    <w:uiPriority w:val="99"/>
    <w:rsid w:val="00E17B81"/>
  </w:style>
  <w:style w:type="paragraph" w:styleId="Stopka">
    <w:name w:val="footer"/>
    <w:basedOn w:val="Normalny"/>
    <w:link w:val="StopkaZnak"/>
    <w:uiPriority w:val="99"/>
    <w:unhideWhenUsed/>
    <w:rsid w:val="00E1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2019-09-02T21:06:00Z</dcterms:created>
  <dcterms:modified xsi:type="dcterms:W3CDTF">2019-09-02T21:08:00Z</dcterms:modified>
</cp:coreProperties>
</file>