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5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2D7CFC" w:rsidRDefault="00626938" w:rsidP="00626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245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2</w:t>
            </w:r>
            <w:r w:rsidR="005F2459" w:rsidRPr="007614B3">
              <w:rPr>
                <w:rFonts w:ascii="Times New Roman" w:hAnsi="Times New Roman"/>
              </w:rPr>
              <w:t>.20</w:t>
            </w:r>
            <w:r w:rsidR="005F2459">
              <w:rPr>
                <w:rFonts w:ascii="Times New Roman" w:hAnsi="Times New Roman"/>
              </w:rPr>
              <w:t>20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2D7CFC" w:rsidRDefault="002D7CFC" w:rsidP="002D7CF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DC198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912F0A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A42F20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F2459" w:rsidRDefault="00CF1726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Edukačné úlohy a metodické postupy na rozvoj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</w:t>
            </w:r>
            <w:r w:rsidRPr="00C259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CF1726" w:rsidRPr="00C2595A" w:rsidRDefault="00CF1726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97DEF" w:rsidRDefault="00297DEF" w:rsidP="00297DEF">
            <w:pPr>
              <w:spacing w:after="0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</w:t>
            </w:r>
            <w:r>
              <w:rPr>
                <w:rFonts w:ascii="Times New Roman" w:hAnsi="Times New Roman"/>
              </w:rPr>
              <w:t xml:space="preserve">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gramotnosti,</w:t>
            </w:r>
            <w:r>
              <w:rPr>
                <w:rFonts w:ascii="Times New Roman" w:hAnsi="Times New Roman"/>
              </w:rPr>
              <w:t xml:space="preserve"> úlohy, metódy 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797C48" w:rsidRPr="00393940" w:rsidRDefault="00797C48" w:rsidP="00797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393940">
              <w:rPr>
                <w:rFonts w:ascii="Times New Roman" w:hAnsi="Times New Roman"/>
              </w:rPr>
              <w:t xml:space="preserve"> </w:t>
            </w:r>
          </w:p>
          <w:p w:rsidR="00797C48" w:rsidRDefault="00797C48" w:rsidP="00797C48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5D46" w:rsidRPr="00797C48" w:rsidRDefault="00797C48" w:rsidP="00B030DC">
            <w:pPr>
              <w:spacing w:after="120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a metodických postupov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gramotnosti.</w:t>
            </w:r>
          </w:p>
          <w:p w:rsidR="00B030DC" w:rsidRDefault="00797C48" w:rsidP="00B030D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120"/>
              <w:ind w:left="731" w:hanging="425"/>
              <w:contextualSpacing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Pedagógovia konzultovali vhodnosť učebných </w:t>
            </w:r>
            <w:r>
              <w:rPr>
                <w:rFonts w:ascii="Times New Roman" w:hAnsi="Times New Roman"/>
              </w:rPr>
              <w:t xml:space="preserve">textov a </w:t>
            </w:r>
            <w:r>
              <w:rPr>
                <w:rFonts w:ascii="Times New Roman" w:hAnsi="Times New Roman"/>
              </w:rPr>
              <w:t>úloh vytvorených</w:t>
            </w:r>
            <w:r>
              <w:rPr>
                <w:rFonts w:ascii="Times New Roman" w:hAnsi="Times New Roman"/>
              </w:rPr>
              <w:t xml:space="preserve"> na minulom stretnutí klubu. Následne sa snažili </w:t>
            </w:r>
            <w:r>
              <w:rPr>
                <w:rFonts w:ascii="Times New Roman" w:hAnsi="Times New Roman"/>
              </w:rPr>
              <w:t>zapracov</w:t>
            </w:r>
            <w:r>
              <w:rPr>
                <w:rFonts w:ascii="Times New Roman" w:hAnsi="Times New Roman"/>
              </w:rPr>
              <w:t xml:space="preserve">ať </w:t>
            </w:r>
            <w:r w:rsidR="00B030DC">
              <w:rPr>
                <w:rFonts w:ascii="Times New Roman" w:hAnsi="Times New Roman"/>
              </w:rPr>
              <w:t xml:space="preserve">konštruktívne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odnety kolegov</w:t>
            </w:r>
            <w:r w:rsidR="00B030DC">
              <w:rPr>
                <w:rFonts w:ascii="Times New Roman" w:hAnsi="Times New Roman"/>
              </w:rPr>
              <w:t>.</w:t>
            </w:r>
          </w:p>
          <w:p w:rsidR="00B030DC" w:rsidRDefault="00B030DC" w:rsidP="00B030D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120"/>
              <w:ind w:left="731" w:hanging="425"/>
              <w:contextualSpacing w:val="0"/>
              <w:rPr>
                <w:rFonts w:ascii="Times New Roman" w:hAnsi="Times New Roman"/>
                <w:lang w:eastAsia="sk-SK"/>
              </w:rPr>
            </w:pPr>
            <w:r w:rsidRPr="00B030DC">
              <w:rPr>
                <w:rFonts w:ascii="Times New Roman" w:hAnsi="Times New Roman"/>
              </w:rPr>
              <w:t>Ďalej</w:t>
            </w:r>
            <w:r w:rsidR="00797C48" w:rsidRPr="00B030DC">
              <w:rPr>
                <w:rFonts w:ascii="Times New Roman" w:hAnsi="Times New Roman"/>
              </w:rPr>
              <w:t xml:space="preserve"> pracovali na tvorbe edukačných úloh a metodických postupov </w:t>
            </w:r>
            <w:r w:rsidRPr="00B030DC">
              <w:rPr>
                <w:rFonts w:ascii="Times New Roman" w:hAnsi="Times New Roman"/>
              </w:rPr>
              <w:t>zameraných</w:t>
            </w:r>
            <w:r w:rsidRPr="00B030DC">
              <w:rPr>
                <w:rFonts w:ascii="Times New Roman" w:hAnsi="Times New Roman"/>
              </w:rPr>
              <w:t xml:space="preserve"> </w:t>
            </w:r>
            <w:r w:rsidR="00797C48" w:rsidRPr="00B030DC">
              <w:rPr>
                <w:rFonts w:ascii="Times New Roman" w:hAnsi="Times New Roman"/>
              </w:rPr>
              <w:t xml:space="preserve">na rozvoj </w:t>
            </w:r>
            <w:r w:rsidR="00797C48" w:rsidRPr="00B030DC"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pre žiakov </w:t>
            </w:r>
            <w:r w:rsidR="00797C48" w:rsidRPr="00B030DC">
              <w:rPr>
                <w:rFonts w:ascii="Times New Roman" w:hAnsi="Times New Roman"/>
                <w:lang w:eastAsia="sk-SK"/>
              </w:rPr>
              <w:t>jednotlivých ročníkov k téme ENV Alternatívne zdroje energie</w:t>
            </w:r>
            <w:r w:rsidR="00797C48" w:rsidRPr="00B030DC">
              <w:rPr>
                <w:rFonts w:ascii="Times New Roman" w:hAnsi="Times New Roman"/>
              </w:rPr>
              <w:t xml:space="preserve">. </w:t>
            </w:r>
          </w:p>
          <w:p w:rsidR="00B030DC" w:rsidRPr="00B030DC" w:rsidRDefault="00797C48" w:rsidP="00B030DC">
            <w:pPr>
              <w:pStyle w:val="Odsekzoznamu"/>
              <w:tabs>
                <w:tab w:val="left" w:pos="1114"/>
              </w:tabs>
              <w:spacing w:after="120"/>
              <w:ind w:left="731"/>
              <w:contextualSpacing w:val="0"/>
              <w:rPr>
                <w:rFonts w:ascii="Times New Roman" w:hAnsi="Times New Roman"/>
                <w:lang w:eastAsia="sk-SK"/>
              </w:rPr>
            </w:pPr>
            <w:r w:rsidRPr="00B030DC">
              <w:rPr>
                <w:rFonts w:ascii="Times New Roman" w:hAnsi="Times New Roman"/>
                <w:lang w:eastAsia="sk-SK"/>
              </w:rPr>
              <w:t xml:space="preserve">Opierali sa pri </w:t>
            </w:r>
            <w:r w:rsidRPr="00B030DC">
              <w:rPr>
                <w:rFonts w:ascii="Times New Roman" w:hAnsi="Times New Roman"/>
                <w:color w:val="000000"/>
                <w:lang w:eastAsia="sk-SK"/>
              </w:rPr>
              <w:t xml:space="preserve">tom o poznatky o tvorbe úloh (otvorené, zatvorené dichotomické, polytomické, priraďovacie, zoraďovacie úlohy), čitateľských stratégií </w:t>
            </w:r>
            <w:r w:rsidR="00B030DC" w:rsidRPr="00B030DC">
              <w:rPr>
                <w:rFonts w:ascii="Times New Roman" w:hAnsi="Times New Roman"/>
                <w:color w:val="000000"/>
                <w:lang w:eastAsia="sk-SK"/>
              </w:rPr>
              <w:t>(</w:t>
            </w:r>
            <w:r w:rsidR="00B030DC" w:rsidRPr="00B030DC">
              <w:rPr>
                <w:rFonts w:ascii="Times New Roman" w:hAnsi="Times New Roman"/>
              </w:rPr>
              <w:t>nájdenie a získavanie informácie, integráciu a interpretáciu, uvažovanie a</w:t>
            </w:r>
            <w:r w:rsidR="00B030DC" w:rsidRPr="00B030DC">
              <w:rPr>
                <w:rFonts w:ascii="Times New Roman" w:hAnsi="Times New Roman"/>
              </w:rPr>
              <w:t> </w:t>
            </w:r>
            <w:r w:rsidR="00B030DC" w:rsidRPr="00B030DC">
              <w:rPr>
                <w:rFonts w:ascii="Times New Roman" w:hAnsi="Times New Roman"/>
              </w:rPr>
              <w:t>hodnotenie</w:t>
            </w:r>
            <w:r w:rsidR="00B030DC" w:rsidRPr="00B030DC">
              <w:rPr>
                <w:rFonts w:ascii="Times New Roman" w:hAnsi="Times New Roman"/>
              </w:rPr>
              <w:t xml:space="preserve">) </w:t>
            </w:r>
            <w:r w:rsidRPr="00B030DC">
              <w:rPr>
                <w:rFonts w:ascii="Times New Roman" w:hAnsi="Times New Roman"/>
                <w:color w:val="000000"/>
                <w:lang w:eastAsia="sk-SK"/>
              </w:rPr>
              <w:t>a prírodovedných kompetencií</w:t>
            </w:r>
            <w:r w:rsidR="00B030DC" w:rsidRPr="00B030DC">
              <w:rPr>
                <w:rFonts w:ascii="Times New Roman" w:hAnsi="Times New Roman"/>
                <w:color w:val="000000"/>
                <w:lang w:eastAsia="sk-SK"/>
              </w:rPr>
              <w:t xml:space="preserve"> (</w:t>
            </w:r>
            <w:r w:rsidR="00B030DC" w:rsidRPr="00B030DC">
              <w:rPr>
                <w:rFonts w:ascii="Times New Roman" w:hAnsi="Times New Roman"/>
              </w:rPr>
              <w:t>1. rozpoznať otázky, ktoré je možné zodpovedať prostredníctvom vedeckého skúmania, 2. určiť dôkazy nevyhnutné pre vyvodenie určitého záveru, 3. vyvodiť závery z predložených poznatkov a posúdiť ich, 4. formulovať závery a zrozumiteľne ich vyjadriť, 5. porozumieť prírodovedným pojmom a</w:t>
            </w:r>
            <w:r w:rsidR="00B030DC" w:rsidRPr="00B030DC">
              <w:rPr>
                <w:rFonts w:ascii="Times New Roman" w:hAnsi="Times New Roman"/>
              </w:rPr>
              <w:t> </w:t>
            </w:r>
            <w:r w:rsidR="00B030DC" w:rsidRPr="00B030DC">
              <w:rPr>
                <w:rFonts w:ascii="Times New Roman" w:hAnsi="Times New Roman"/>
              </w:rPr>
              <w:t>poznatkom</w:t>
            </w:r>
            <w:r w:rsidR="00B030DC" w:rsidRPr="00B030DC">
              <w:rPr>
                <w:rFonts w:ascii="Times New Roman" w:hAnsi="Times New Roman"/>
              </w:rPr>
              <w:t>)</w:t>
            </w:r>
            <w:r w:rsidRPr="00B030DC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B030DC" w:rsidRPr="00B030DC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797C48" w:rsidRPr="00B030DC" w:rsidRDefault="00B030DC" w:rsidP="008C0DC6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120"/>
              <w:ind w:left="731" w:hanging="425"/>
              <w:contextualSpacing w:val="0"/>
              <w:rPr>
                <w:rFonts w:ascii="Times New Roman" w:hAnsi="Times New Roman"/>
                <w:lang w:eastAsia="sk-SK"/>
              </w:rPr>
            </w:pPr>
            <w:r w:rsidRPr="00B030DC">
              <w:rPr>
                <w:rFonts w:ascii="Times New Roman" w:hAnsi="Times New Roman"/>
                <w:lang w:eastAsia="sk-SK"/>
              </w:rPr>
              <w:t>Z</w:t>
            </w:r>
            <w:r w:rsidRPr="00B030DC">
              <w:rPr>
                <w:rFonts w:ascii="Times New Roman" w:hAnsi="Times New Roman"/>
                <w:lang w:eastAsia="sk-SK"/>
              </w:rPr>
              <w:t>volené postupy</w:t>
            </w:r>
            <w:r w:rsidRPr="00B030DC">
              <w:rPr>
                <w:rFonts w:ascii="Times New Roman" w:hAnsi="Times New Roman"/>
                <w:lang w:eastAsia="sk-SK"/>
              </w:rPr>
              <w:t xml:space="preserve"> </w:t>
            </w:r>
            <w:r w:rsidRPr="00B030DC">
              <w:rPr>
                <w:rFonts w:ascii="Times New Roman" w:hAnsi="Times New Roman"/>
                <w:lang w:eastAsia="sk-SK"/>
              </w:rPr>
              <w:t>konzultovali.</w:t>
            </w:r>
          </w:p>
          <w:p w:rsidR="00797C48" w:rsidRDefault="00797C48" w:rsidP="00805D46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</w:p>
          <w:p w:rsidR="00805D46" w:rsidRDefault="00805D46" w:rsidP="00805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4415E">
              <w:rPr>
                <w:rFonts w:ascii="Times New Roman" w:eastAsia="Times New Roman" w:hAnsi="Times New Roman"/>
                <w:lang w:eastAsia="sk-SK"/>
              </w:rPr>
              <w:br/>
            </w:r>
            <w:r>
              <w:rPr>
                <w:rFonts w:ascii="Times New Roman" w:hAnsi="Times New Roman"/>
              </w:rPr>
              <w:t>V pedagogickom</w:t>
            </w:r>
            <w:r w:rsidRPr="005321D2">
              <w:rPr>
                <w:rFonts w:ascii="Times New Roman" w:hAnsi="Times New Roman"/>
              </w:rPr>
              <w:t xml:space="preserve"> klube </w:t>
            </w:r>
            <w:r>
              <w:rPr>
                <w:rFonts w:ascii="Times New Roman" w:hAnsi="Times New Roman"/>
              </w:rPr>
              <w:t>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 w:rsidR="00297DEF">
              <w:rPr>
                <w:rFonts w:ascii="Times New Roman" w:hAnsi="Times New Roman"/>
              </w:rPr>
              <w:t>dvad</w:t>
            </w:r>
            <w:r>
              <w:rPr>
                <w:rFonts w:ascii="Times New Roman" w:hAnsi="Times New Roman"/>
              </w:rPr>
              <w:t xml:space="preserve">siatom </w:t>
            </w:r>
            <w:r w:rsidR="00297DEF">
              <w:rPr>
                <w:rFonts w:ascii="Times New Roman" w:hAnsi="Times New Roman"/>
              </w:rPr>
              <w:t xml:space="preserve">druhom </w:t>
            </w:r>
            <w:r>
              <w:rPr>
                <w:rFonts w:ascii="Times New Roman" w:hAnsi="Times New Roman"/>
              </w:rPr>
              <w:t>zasadnutí tvorili edukačné úlohy a metodické postupy rozvoja ČG a PG.</w:t>
            </w: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42F20">
        <w:trPr>
          <w:trHeight w:val="3478"/>
        </w:trPr>
        <w:tc>
          <w:tcPr>
            <w:tcW w:w="9212" w:type="dxa"/>
          </w:tcPr>
          <w:p w:rsidR="00F305BB" w:rsidRPr="00393940" w:rsidRDefault="00F305BB" w:rsidP="00797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97C48" w:rsidRDefault="00797C48" w:rsidP="00797C48">
            <w:pPr>
              <w:tabs>
                <w:tab w:val="left" w:pos="111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tvorili učebné úlohy a postupy zamerané </w:t>
            </w:r>
            <w:r w:rsidRPr="00560B91">
              <w:rPr>
                <w:rFonts w:ascii="Times New Roman" w:hAnsi="Times New Roman"/>
              </w:rPr>
              <w:t>na rozvoj</w:t>
            </w:r>
            <w:r>
              <w:rPr>
                <w:rFonts w:ascii="Times New Roman" w:hAnsi="Times New Roman"/>
              </w:rPr>
              <w:t xml:space="preserve"> ČG a PG </w:t>
            </w:r>
            <w:r w:rsidRPr="000472D5">
              <w:rPr>
                <w:rFonts w:ascii="Times New Roman" w:hAnsi="Times New Roman"/>
              </w:rPr>
              <w:t xml:space="preserve">k téme </w:t>
            </w:r>
            <w:r w:rsidRPr="000472D5">
              <w:rPr>
                <w:rFonts w:ascii="Times New Roman" w:hAnsi="Times New Roman"/>
                <w:lang w:eastAsia="sk-SK"/>
              </w:rPr>
              <w:t>ENV Alternatívne zdroje energie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97C48" w:rsidRDefault="00797C48" w:rsidP="00797C48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tejto činnosti odporúčame:</w:t>
            </w:r>
          </w:p>
          <w:p w:rsidR="00797C48" w:rsidRPr="00A2543E" w:rsidRDefault="00797C48" w:rsidP="00797C4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lang w:eastAsia="sk-SK"/>
              </w:rPr>
            </w:pPr>
            <w:r w:rsidRPr="00A2543E">
              <w:rPr>
                <w:rFonts w:ascii="Times New Roman" w:hAnsi="Times New Roman"/>
              </w:rPr>
              <w:t>uplatňovať rôznorodosť typov úloh a metód</w:t>
            </w:r>
          </w:p>
          <w:p w:rsidR="00797C48" w:rsidRDefault="00797C48" w:rsidP="00797C4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lang w:eastAsia="sk-SK"/>
              </w:rPr>
            </w:pPr>
            <w:r w:rsidRPr="00A2543E">
              <w:rPr>
                <w:rFonts w:ascii="Times New Roman" w:hAnsi="Times New Roman"/>
              </w:rPr>
              <w:t>mať na zreteli rozvoj všetkých procesov ČG: nájdenie a získavanie informácie, integráciu a interpretáciu, uvažovanie a</w:t>
            </w:r>
            <w:r>
              <w:rPr>
                <w:rFonts w:ascii="Times New Roman" w:hAnsi="Times New Roman"/>
              </w:rPr>
              <w:t> </w:t>
            </w:r>
            <w:r w:rsidRPr="00A2543E">
              <w:rPr>
                <w:rFonts w:ascii="Times New Roman" w:hAnsi="Times New Roman"/>
              </w:rPr>
              <w:t>hodnotenie</w:t>
            </w:r>
          </w:p>
          <w:p w:rsidR="00797C48" w:rsidRPr="00A2543E" w:rsidRDefault="00797C48" w:rsidP="00797C4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lang w:eastAsia="sk-SK"/>
              </w:rPr>
            </w:pPr>
            <w:r w:rsidRPr="00A2543E">
              <w:rPr>
                <w:rFonts w:ascii="Times New Roman" w:hAnsi="Times New Roman"/>
              </w:rPr>
              <w:t xml:space="preserve">mať na zreteli rozvoj všetkých prírodovedných kompetencií: 1. </w:t>
            </w:r>
            <w:r>
              <w:rPr>
                <w:rFonts w:ascii="Times New Roman" w:hAnsi="Times New Roman"/>
              </w:rPr>
              <w:t>r</w:t>
            </w:r>
            <w:r w:rsidRPr="00A2543E">
              <w:rPr>
                <w:rFonts w:ascii="Times New Roman" w:hAnsi="Times New Roman"/>
              </w:rPr>
              <w:t xml:space="preserve">ozpoznať otázky, ktoré je možné zodpovedať prostredníctvom vedeckého skúmania, </w:t>
            </w:r>
            <w:r>
              <w:rPr>
                <w:rFonts w:ascii="Times New Roman" w:hAnsi="Times New Roman"/>
              </w:rPr>
              <w:t>2. u</w:t>
            </w:r>
            <w:r w:rsidRPr="00A2543E">
              <w:rPr>
                <w:rFonts w:ascii="Times New Roman" w:hAnsi="Times New Roman"/>
              </w:rPr>
              <w:t xml:space="preserve">rčiť dôkazy nevyhnutné pre vyvodenie určitého záveru, </w:t>
            </w:r>
            <w:r>
              <w:rPr>
                <w:rFonts w:ascii="Times New Roman" w:hAnsi="Times New Roman"/>
              </w:rPr>
              <w:t>3. v</w:t>
            </w:r>
            <w:r w:rsidRPr="00A2543E">
              <w:rPr>
                <w:rFonts w:ascii="Times New Roman" w:hAnsi="Times New Roman"/>
              </w:rPr>
              <w:t xml:space="preserve">yvodiť závery z predložených poznatkov a posúdiť ich, </w:t>
            </w:r>
            <w:r>
              <w:rPr>
                <w:rFonts w:ascii="Times New Roman" w:hAnsi="Times New Roman"/>
              </w:rPr>
              <w:t>4. f</w:t>
            </w:r>
            <w:r w:rsidRPr="00A2543E">
              <w:rPr>
                <w:rFonts w:ascii="Times New Roman" w:hAnsi="Times New Roman"/>
              </w:rPr>
              <w:t xml:space="preserve">ormulovať závery a zrozumiteľne ich vyjadriť, 5. </w:t>
            </w:r>
            <w:r>
              <w:rPr>
                <w:rFonts w:ascii="Times New Roman" w:hAnsi="Times New Roman"/>
              </w:rPr>
              <w:t>p</w:t>
            </w:r>
            <w:r w:rsidRPr="00A2543E">
              <w:rPr>
                <w:rFonts w:ascii="Times New Roman" w:hAnsi="Times New Roman"/>
              </w:rPr>
              <w:t>orozumieť prírodovedným pojmom a poznatkom.</w:t>
            </w:r>
          </w:p>
          <w:p w:rsidR="00797C48" w:rsidRDefault="00797C48" w:rsidP="00797C48">
            <w:pPr>
              <w:spacing w:after="0"/>
              <w:rPr>
                <w:rFonts w:ascii="Times New Roman" w:hAnsi="Times New Roman"/>
              </w:rPr>
            </w:pPr>
          </w:p>
          <w:p w:rsidR="00797C48" w:rsidRDefault="00797C48" w:rsidP="00797C48">
            <w:pPr>
              <w:pStyle w:val="Odsekzoznamu"/>
              <w:tabs>
                <w:tab w:val="left" w:pos="1114"/>
              </w:tabs>
              <w:spacing w:after="120"/>
              <w:ind w:left="22"/>
              <w:contextualSpacing w:val="0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Literatúra na ďalšie štúdium:</w:t>
            </w:r>
          </w:p>
          <w:p w:rsidR="00797C48" w:rsidRPr="00797C48" w:rsidRDefault="00797C48" w:rsidP="00797C4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120"/>
              <w:contextualSpacing w:val="0"/>
              <w:rPr>
                <w:rFonts w:ascii="Times New Roman" w:hAnsi="Times New Roman"/>
                <w:color w:val="FF0000"/>
              </w:rPr>
            </w:pPr>
            <w:r w:rsidRPr="00CD574A">
              <w:rPr>
                <w:rFonts w:ascii="Times New Roman" w:hAnsi="Times New Roman"/>
              </w:rPr>
              <w:t>PISA - Prírodné vedy 2006, ŠPÚ Bratislava - 2008, PDF verzia dostupná na stránke (online 8.5</w:t>
            </w:r>
            <w:r>
              <w:rPr>
                <w:rFonts w:ascii="Times New Roman" w:hAnsi="Times New Roman"/>
              </w:rPr>
              <w:t xml:space="preserve">.2019): </w:t>
            </w:r>
            <w:hyperlink r:id="rId10" w:history="1">
              <w:r w:rsidRPr="007C5314">
                <w:rPr>
                  <w:rStyle w:val="Hypertextovprepojenie"/>
                  <w:rFonts w:ascii="Times New Roman" w:hAnsi="Times New Roman"/>
                </w:rPr>
                <w:t>https://www.iuventa.sk/files/documents/7_vyskummladeze/vyskum/davm_ 034/ulohy_-_prirodne_vedy_2006.pdf</w:t>
              </w:r>
            </w:hyperlink>
          </w:p>
          <w:p w:rsidR="00797C48" w:rsidRPr="00797C48" w:rsidRDefault="00797C48" w:rsidP="00797C4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120"/>
              <w:contextualSpacing w:val="0"/>
              <w:rPr>
                <w:rFonts w:ascii="Times New Roman" w:hAnsi="Times New Roman"/>
                <w:color w:val="FF0000"/>
              </w:rPr>
            </w:pPr>
            <w:r w:rsidRPr="00797C48">
              <w:rPr>
                <w:rFonts w:ascii="Times New Roman" w:hAnsi="Times New Roman"/>
              </w:rPr>
              <w:t xml:space="preserve">Výbohová, D.: Rozvoj prírodovednej gramotnosti v ZŠ, MPC Bratislava - 2013, PDF verzia dostupná na stránke (online 8.5.2019): </w:t>
            </w:r>
            <w:hyperlink r:id="rId11" w:history="1">
              <w:r w:rsidRPr="00797C48">
                <w:rPr>
                  <w:rStyle w:val="Hypertextovprepojenie"/>
                  <w:rFonts w:ascii="Times New Roman" w:hAnsi="Times New Roman"/>
                </w:rPr>
                <w:t>https://mpc-edu.sk/sites/default/files/publikacie/ vybohova_rozvoj_prirodovednej_gramotnosti_v_ZS.pdf</w:t>
              </w:r>
            </w:hyperlink>
          </w:p>
          <w:p w:rsidR="005321D2" w:rsidRPr="0060686F" w:rsidRDefault="005321D2" w:rsidP="00A42F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97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97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626938" w:rsidP="00C505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42F20">
              <w:rPr>
                <w:rFonts w:ascii="Times New Roman" w:hAnsi="Times New Roman"/>
              </w:rPr>
              <w:t>.</w:t>
            </w:r>
            <w:r w:rsidR="00C505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97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97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CC489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Martina Mihalčinová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97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97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912F0A" w:rsidRDefault="00912F0A" w:rsidP="00912F0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Default="00DC1984" w:rsidP="00912F0A">
      <w:pPr>
        <w:tabs>
          <w:tab w:val="left" w:pos="1114"/>
        </w:tabs>
        <w:rPr>
          <w:rFonts w:ascii="Times New Roman" w:hAnsi="Times New Roman"/>
        </w:rPr>
      </w:pPr>
    </w:p>
    <w:p w:rsidR="00DC1984" w:rsidRPr="00CA3F03" w:rsidRDefault="00DC1984" w:rsidP="00912F0A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C50537">
        <w:t xml:space="preserve"> </w:t>
      </w:r>
      <w:r w:rsidR="00626938">
        <w:rPr>
          <w:rFonts w:ascii="Times New Roman" w:hAnsi="Times New Roman"/>
        </w:rPr>
        <w:t>1</w:t>
      </w:r>
      <w:r w:rsidR="005F2459">
        <w:rPr>
          <w:rFonts w:ascii="Times New Roman" w:hAnsi="Times New Roman"/>
        </w:rPr>
        <w:t>8.</w:t>
      </w:r>
      <w:r w:rsidR="00626938">
        <w:rPr>
          <w:rFonts w:ascii="Times New Roman" w:hAnsi="Times New Roman"/>
        </w:rPr>
        <w:t>2</w:t>
      </w:r>
      <w:r w:rsidR="005F2459" w:rsidRPr="007614B3">
        <w:rPr>
          <w:rFonts w:ascii="Times New Roman" w:hAnsi="Times New Roman"/>
        </w:rPr>
        <w:t>.20</w:t>
      </w:r>
      <w:r w:rsidR="005F2459">
        <w:rPr>
          <w:rFonts w:ascii="Times New Roman" w:hAnsi="Times New Roman"/>
        </w:rPr>
        <w:t>20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A42F20" w:rsidP="00421F0B">
            <w:pPr>
              <w:rPr>
                <w:b/>
              </w:rPr>
            </w:pPr>
            <w:r>
              <w:t>Magdaléna Sabová</w:t>
            </w:r>
            <w:r w:rsidR="00742086" w:rsidRPr="008912DD">
              <w:t xml:space="preserve">, </w:t>
            </w:r>
            <w:r w:rsidR="00421F0B">
              <w:t>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362367" w:rsidRDefault="00F305BB" w:rsidP="00362367">
      <w:pPr>
        <w:tabs>
          <w:tab w:val="left" w:pos="1114"/>
        </w:tabs>
        <w:rPr>
          <w:rFonts w:ascii="Times New Roman" w:hAnsi="Times New Roman"/>
        </w:rPr>
      </w:pPr>
    </w:p>
    <w:sectPr w:rsidR="00F305BB" w:rsidRPr="0036236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F0F5C"/>
    <w:multiLevelType w:val="hybridMultilevel"/>
    <w:tmpl w:val="59963886"/>
    <w:lvl w:ilvl="0" w:tplc="FF0C2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122A8"/>
    <w:multiLevelType w:val="hybridMultilevel"/>
    <w:tmpl w:val="7776556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020BF7"/>
    <w:multiLevelType w:val="hybridMultilevel"/>
    <w:tmpl w:val="E9726AA4"/>
    <w:lvl w:ilvl="0" w:tplc="7ED088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571FF0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D45C7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8F8"/>
    <w:rsid w:val="00030DB8"/>
    <w:rsid w:val="00030E5E"/>
    <w:rsid w:val="00053B89"/>
    <w:rsid w:val="000E6FBF"/>
    <w:rsid w:val="000F127B"/>
    <w:rsid w:val="00137050"/>
    <w:rsid w:val="00151F6C"/>
    <w:rsid w:val="001544C0"/>
    <w:rsid w:val="001620FF"/>
    <w:rsid w:val="001745A4"/>
    <w:rsid w:val="001760F8"/>
    <w:rsid w:val="00195BD6"/>
    <w:rsid w:val="001A3F33"/>
    <w:rsid w:val="001A5EA2"/>
    <w:rsid w:val="001B5182"/>
    <w:rsid w:val="001B69AF"/>
    <w:rsid w:val="001D498E"/>
    <w:rsid w:val="001F2893"/>
    <w:rsid w:val="00203036"/>
    <w:rsid w:val="0021308E"/>
    <w:rsid w:val="00225CD9"/>
    <w:rsid w:val="00242238"/>
    <w:rsid w:val="002831DD"/>
    <w:rsid w:val="00297DEF"/>
    <w:rsid w:val="002D7CFC"/>
    <w:rsid w:val="002D7F9B"/>
    <w:rsid w:val="002D7FC6"/>
    <w:rsid w:val="002E3F1A"/>
    <w:rsid w:val="003348D9"/>
    <w:rsid w:val="0034733D"/>
    <w:rsid w:val="00351332"/>
    <w:rsid w:val="00362367"/>
    <w:rsid w:val="003700F7"/>
    <w:rsid w:val="00376EC0"/>
    <w:rsid w:val="00393940"/>
    <w:rsid w:val="003F10E0"/>
    <w:rsid w:val="00416022"/>
    <w:rsid w:val="00421F0B"/>
    <w:rsid w:val="00423CC3"/>
    <w:rsid w:val="004414EF"/>
    <w:rsid w:val="00446402"/>
    <w:rsid w:val="004826E8"/>
    <w:rsid w:val="004914CF"/>
    <w:rsid w:val="004C05D7"/>
    <w:rsid w:val="004C6A25"/>
    <w:rsid w:val="004F368A"/>
    <w:rsid w:val="004F6B0D"/>
    <w:rsid w:val="00507CF5"/>
    <w:rsid w:val="005321D2"/>
    <w:rsid w:val="005361EC"/>
    <w:rsid w:val="00541786"/>
    <w:rsid w:val="0055263C"/>
    <w:rsid w:val="00583AF0"/>
    <w:rsid w:val="0058712F"/>
    <w:rsid w:val="00592E27"/>
    <w:rsid w:val="0059630D"/>
    <w:rsid w:val="005E307A"/>
    <w:rsid w:val="005F2459"/>
    <w:rsid w:val="0060686F"/>
    <w:rsid w:val="00626938"/>
    <w:rsid w:val="006377DA"/>
    <w:rsid w:val="006774EF"/>
    <w:rsid w:val="006914F0"/>
    <w:rsid w:val="006A3977"/>
    <w:rsid w:val="006B6CBE"/>
    <w:rsid w:val="006C22E5"/>
    <w:rsid w:val="006E77C5"/>
    <w:rsid w:val="00742086"/>
    <w:rsid w:val="007614B3"/>
    <w:rsid w:val="00797C48"/>
    <w:rsid w:val="007A5170"/>
    <w:rsid w:val="007A6CFA"/>
    <w:rsid w:val="007B1BDD"/>
    <w:rsid w:val="007B6C7D"/>
    <w:rsid w:val="008058B8"/>
    <w:rsid w:val="00805D46"/>
    <w:rsid w:val="00835D0B"/>
    <w:rsid w:val="008721DB"/>
    <w:rsid w:val="00887492"/>
    <w:rsid w:val="008C3B1D"/>
    <w:rsid w:val="008C3C41"/>
    <w:rsid w:val="00912F0A"/>
    <w:rsid w:val="00996315"/>
    <w:rsid w:val="009B67EA"/>
    <w:rsid w:val="009C3018"/>
    <w:rsid w:val="009C57C6"/>
    <w:rsid w:val="009F4F76"/>
    <w:rsid w:val="00A013EF"/>
    <w:rsid w:val="00A32B50"/>
    <w:rsid w:val="00A42F20"/>
    <w:rsid w:val="00A71E3A"/>
    <w:rsid w:val="00A9043F"/>
    <w:rsid w:val="00AB111C"/>
    <w:rsid w:val="00AF5989"/>
    <w:rsid w:val="00B030DC"/>
    <w:rsid w:val="00B440DB"/>
    <w:rsid w:val="00B71530"/>
    <w:rsid w:val="00B904A1"/>
    <w:rsid w:val="00BB5601"/>
    <w:rsid w:val="00BB660F"/>
    <w:rsid w:val="00BD477B"/>
    <w:rsid w:val="00BF2F35"/>
    <w:rsid w:val="00BF4683"/>
    <w:rsid w:val="00BF4792"/>
    <w:rsid w:val="00C065E1"/>
    <w:rsid w:val="00C10321"/>
    <w:rsid w:val="00C2595A"/>
    <w:rsid w:val="00C25B38"/>
    <w:rsid w:val="00C50537"/>
    <w:rsid w:val="00C83C99"/>
    <w:rsid w:val="00CA0B4D"/>
    <w:rsid w:val="00CA5EE0"/>
    <w:rsid w:val="00CA771E"/>
    <w:rsid w:val="00CC4893"/>
    <w:rsid w:val="00CD7D64"/>
    <w:rsid w:val="00CE6186"/>
    <w:rsid w:val="00CF1726"/>
    <w:rsid w:val="00CF35D8"/>
    <w:rsid w:val="00CF3BB5"/>
    <w:rsid w:val="00D0796E"/>
    <w:rsid w:val="00D42019"/>
    <w:rsid w:val="00D536A4"/>
    <w:rsid w:val="00D5619C"/>
    <w:rsid w:val="00DA6ABC"/>
    <w:rsid w:val="00DB4CEF"/>
    <w:rsid w:val="00DC1984"/>
    <w:rsid w:val="00DD1AA4"/>
    <w:rsid w:val="00DF57FD"/>
    <w:rsid w:val="00E27B7B"/>
    <w:rsid w:val="00E27E02"/>
    <w:rsid w:val="00E36C97"/>
    <w:rsid w:val="00E55D70"/>
    <w:rsid w:val="00E566DB"/>
    <w:rsid w:val="00E57A14"/>
    <w:rsid w:val="00E74ED3"/>
    <w:rsid w:val="00E926D8"/>
    <w:rsid w:val="00EA1DF2"/>
    <w:rsid w:val="00EB0C73"/>
    <w:rsid w:val="00EB223A"/>
    <w:rsid w:val="00EC283E"/>
    <w:rsid w:val="00EC5730"/>
    <w:rsid w:val="00F305BB"/>
    <w:rsid w:val="00F36E61"/>
    <w:rsid w:val="00F61779"/>
    <w:rsid w:val="00FB5711"/>
    <w:rsid w:val="00FD3420"/>
    <w:rsid w:val="00FE050F"/>
    <w:rsid w:val="00FF07A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94C5A"/>
  <w15:docId w15:val="{5005D273-DC27-4735-8AF3-C65EB69D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c-edu.sk/sites/default/files/publikacie/%20vybohova_rozvoj_prirodovednej_gramotnosti_v_Z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uventa.sk/files/documents/7_vyskummladeze/vyskum/davm_%20034/ulohy_-_prirodne_vedy_20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1C728-7C70-42C8-92CB-129DB896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591</Words>
  <Characters>4412</Characters>
  <Application>Microsoft Office Word</Application>
  <DocSecurity>0</DocSecurity>
  <Lines>36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10</cp:revision>
  <cp:lastPrinted>2020-01-08T19:19:00Z</cp:lastPrinted>
  <dcterms:created xsi:type="dcterms:W3CDTF">2020-01-29T08:00:00Z</dcterms:created>
  <dcterms:modified xsi:type="dcterms:W3CDTF">2020-03-02T16:22:00Z</dcterms:modified>
</cp:coreProperties>
</file>