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BD" w:rsidRPr="008827BD" w:rsidRDefault="008827BD" w:rsidP="008827B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212529"/>
          <w:sz w:val="36"/>
          <w:szCs w:val="36"/>
          <w:lang w:eastAsia="pl-PL"/>
        </w:rPr>
      </w:pPr>
      <w:r w:rsidRPr="008827BD">
        <w:rPr>
          <w:rFonts w:ascii="Algerian" w:eastAsia="Times New Roman" w:hAnsi="Algerian" w:cs="Times New Roman"/>
          <w:b/>
          <w:bCs/>
          <w:color w:val="212529"/>
          <w:sz w:val="36"/>
          <w:szCs w:val="36"/>
          <w:lang w:eastAsia="pl-PL"/>
        </w:rPr>
        <w:t>OPIS</w:t>
      </w:r>
      <w:r w:rsidR="000E1485" w:rsidRPr="000E1485">
        <w:rPr>
          <w:rFonts w:ascii="Algerian" w:eastAsia="Times New Roman" w:hAnsi="Algerian" w:cs="Times New Roman"/>
          <w:b/>
          <w:bCs/>
          <w:color w:val="212529"/>
          <w:sz w:val="36"/>
          <w:szCs w:val="36"/>
          <w:lang w:eastAsia="pl-PL"/>
        </w:rPr>
        <w:t xml:space="preserve"> </w:t>
      </w:r>
      <w:r w:rsidRPr="008827BD">
        <w:rPr>
          <w:rFonts w:ascii="Algerian" w:eastAsia="Times New Roman" w:hAnsi="Algerian" w:cs="Times New Roman"/>
          <w:b/>
          <w:bCs/>
          <w:color w:val="212529"/>
          <w:sz w:val="36"/>
          <w:szCs w:val="36"/>
          <w:lang w:eastAsia="pl-PL"/>
        </w:rPr>
        <w:t>POST</w:t>
      </w:r>
      <w:r w:rsidR="000E1485" w:rsidRPr="008827BD">
        <w:rPr>
          <w:rFonts w:ascii="Algerian" w:eastAsia="Times New Roman" w:hAnsi="Algerian" w:cs="Times New Roman"/>
          <w:b/>
          <w:bCs/>
          <w:color w:val="212529"/>
          <w:sz w:val="36"/>
          <w:szCs w:val="36"/>
          <w:lang w:eastAsia="pl-PL"/>
        </w:rPr>
        <w:t>A</w:t>
      </w:r>
      <w:r w:rsidRPr="008827BD">
        <w:rPr>
          <w:rFonts w:ascii="Algerian" w:eastAsia="Times New Roman" w:hAnsi="Algerian" w:cs="Times New Roman"/>
          <w:b/>
          <w:bCs/>
          <w:color w:val="212529"/>
          <w:sz w:val="36"/>
          <w:szCs w:val="36"/>
          <w:lang w:eastAsia="pl-PL"/>
        </w:rPr>
        <w:t>CI</w:t>
      </w:r>
    </w:p>
    <w:p w:rsidR="008827BD" w:rsidRDefault="008827BD" w:rsidP="008827BD">
      <w:pPr>
        <w:shd w:val="clear" w:color="auto" w:fill="FFFFFF" w:themeFill="background1"/>
        <w:rPr>
          <w:lang w:val="en-US"/>
        </w:rPr>
      </w:pPr>
    </w:p>
    <w:p w:rsidR="008827BD" w:rsidRDefault="008827BD" w:rsidP="008827BD">
      <w:pPr>
        <w:shd w:val="clear" w:color="auto" w:fill="FFFFFF" w:themeFill="background1"/>
        <w:rPr>
          <w:lang w:val="en-US"/>
        </w:rPr>
      </w:pPr>
      <w:r>
        <w:rPr>
          <w:noProof/>
        </w:rPr>
        <w:drawing>
          <wp:inline distT="0" distB="0" distL="0" distR="0" wp14:anchorId="744A7240" wp14:editId="654A9EC0">
            <wp:extent cx="5760720" cy="4200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BD" w:rsidRDefault="008827BD" w:rsidP="008827BD">
      <w:pPr>
        <w:shd w:val="clear" w:color="auto" w:fill="FFFFFF" w:themeFill="background1"/>
        <w:rPr>
          <w:lang w:val="en-US"/>
        </w:rPr>
      </w:pPr>
    </w:p>
    <w:p w:rsidR="008827BD" w:rsidRDefault="008827BD" w:rsidP="008827BD">
      <w:pPr>
        <w:shd w:val="clear" w:color="auto" w:fill="FFFFFF" w:themeFill="background1"/>
        <w:rPr>
          <w:lang w:val="en-US"/>
        </w:rPr>
      </w:pPr>
      <w:r>
        <w:rPr>
          <w:noProof/>
        </w:rPr>
        <w:drawing>
          <wp:inline distT="0" distB="0" distL="0" distR="0" wp14:anchorId="50291E98" wp14:editId="41CC363B">
            <wp:extent cx="4552950" cy="3267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BD" w:rsidRDefault="008827BD" w:rsidP="008827BD">
      <w:pPr>
        <w:shd w:val="clear" w:color="auto" w:fill="FFFFFF" w:themeFill="background1"/>
        <w:rPr>
          <w:lang w:val="en-US"/>
        </w:rPr>
      </w:pPr>
    </w:p>
    <w:p w:rsidR="008827BD" w:rsidRDefault="008827BD" w:rsidP="008827BD">
      <w:pPr>
        <w:shd w:val="clear" w:color="auto" w:fill="FFFFFF" w:themeFill="background1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1A5CEEB" wp14:editId="7452748B">
            <wp:extent cx="5760720" cy="3876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BD" w:rsidRDefault="008827BD" w:rsidP="008827BD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Słownictwo przydatne do opisu postaci:</w:t>
      </w:r>
    </w:p>
    <w:p w:rsidR="00417274" w:rsidRDefault="00417274" w:rsidP="008827BD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(nie wszystko musisz wykorzystać)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Twarz: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owalna, okrągła, pyzata, szczupła, drobna, z dołkami na policzkach, blada, opalona, piegowata, wesoła,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Czoło: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niskie, wysokie, szerokie,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Oczy: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małe, duże, czarne, zielone, brązowe, błyszczące, otoczone ciemnymi rzęsami, ładne, zapłakane,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Brwi: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gęste, cienkie, ciemne, jasne,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Nos: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mały, duży, długi, zadarty, piegowaty, śmieszny, podobny do kartofla,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Usta: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szerokie, pełne, wąskie, czerwone, ładne, uśmiechnięte,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Uszy: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małe, duże, odstające, przylegające do głowy,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Włosy: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jasne, ciemne, proste, kręcone, starannie uczesane, rozczochrane, związane w kucyk, </w:t>
      </w:r>
      <w:r w:rsidR="0041727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(kucyki) </w:t>
      </w: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splecione w </w:t>
      </w:r>
      <w:r w:rsidR="00417274">
        <w:rPr>
          <w:rFonts w:ascii="Georgia" w:eastAsia="Times New Roman" w:hAnsi="Georgia" w:cs="Times New Roman"/>
          <w:sz w:val="24"/>
          <w:szCs w:val="24"/>
          <w:lang w:eastAsia="pl-PL"/>
        </w:rPr>
        <w:t>warkocz (</w:t>
      </w: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warkoczyki</w:t>
      </w:r>
      <w:r w:rsidR="00417274">
        <w:rPr>
          <w:rFonts w:ascii="Georgia" w:eastAsia="Times New Roman" w:hAnsi="Georgia" w:cs="Times New Roman"/>
          <w:sz w:val="24"/>
          <w:szCs w:val="24"/>
          <w:lang w:eastAsia="pl-PL"/>
        </w:rPr>
        <w:t>)</w:t>
      </w: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, krótko przystrzyżone, najeżone, krótka, równa grzywka,</w:t>
      </w:r>
      <w:r w:rsidR="0041727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Sylwetka: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zgrabna, pulchna,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szczupła</w:t>
      </w:r>
      <w:r w:rsidR="00417274">
        <w:rPr>
          <w:rFonts w:ascii="Georgia" w:eastAsia="Times New Roman" w:hAnsi="Georgia" w:cs="Times New Roman"/>
          <w:sz w:val="24"/>
          <w:szCs w:val="24"/>
          <w:lang w:eastAsia="pl-PL"/>
        </w:rPr>
        <w:t>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Wzrost: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wysoki, niski, średni,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Ubranie: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najczęściej ubiera się, </w:t>
      </w: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zakłada na siebie…, lubi nosić…, sportowe, eleganckie, wygodne, kolorowe, ciemne, modne, nie dba o wygląd,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Sposób poruszania się: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z wdziękiem, ociężale, niepewnie stawia kroki, niezgrabnie,</w:t>
      </w:r>
    </w:p>
    <w:p w:rsidR="008827BD" w:rsidRPr="008827BD" w:rsidRDefault="008827BD" w:rsidP="008827BD">
      <w:pPr>
        <w:shd w:val="clear" w:color="auto" w:fill="FFFFFF" w:themeFill="background1"/>
        <w:spacing w:after="0" w:line="240" w:lineRule="auto"/>
        <w:rPr>
          <w:rFonts w:ascii="Algerian" w:eastAsia="Times New Roman" w:hAnsi="Algerian" w:cs="Times New Roman"/>
          <w:b/>
          <w:bCs/>
          <w:sz w:val="51"/>
          <w:szCs w:val="51"/>
          <w:lang w:eastAsia="pl-PL"/>
        </w:rPr>
      </w:pPr>
      <w:r w:rsidRPr="008827B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Sposób wypowiadania się:</w:t>
      </w:r>
    </w:p>
    <w:p w:rsidR="008827BD" w:rsidRPr="008827BD" w:rsidRDefault="008827BD" w:rsidP="00417274">
      <w:pPr>
        <w:shd w:val="clear" w:color="auto" w:fill="FFFFFF" w:themeFill="background1"/>
        <w:spacing w:after="0" w:line="240" w:lineRule="auto"/>
      </w:pPr>
      <w:r w:rsidRPr="008827BD">
        <w:rPr>
          <w:rFonts w:ascii="Georgia" w:eastAsia="Times New Roman" w:hAnsi="Georgia" w:cs="Times New Roman"/>
          <w:sz w:val="24"/>
          <w:szCs w:val="24"/>
          <w:lang w:eastAsia="pl-PL"/>
        </w:rPr>
        <w:t>głośno, cicho, drżącym głosem, płynnie, mówi dużo i ciekawie, często żartuje</w:t>
      </w:r>
      <w:bookmarkStart w:id="0" w:name="_GoBack"/>
      <w:bookmarkEnd w:id="0"/>
    </w:p>
    <w:p w:rsidR="008827BD" w:rsidRPr="00500D2A" w:rsidRDefault="008827BD" w:rsidP="008827BD">
      <w:pPr>
        <w:shd w:val="clear" w:color="auto" w:fill="FFFFFF" w:themeFill="background1"/>
      </w:pPr>
    </w:p>
    <w:sectPr w:rsidR="008827BD" w:rsidRPr="00500D2A" w:rsidSect="0041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D"/>
    <w:rsid w:val="000E1485"/>
    <w:rsid w:val="00417274"/>
    <w:rsid w:val="00500D2A"/>
    <w:rsid w:val="005544D2"/>
    <w:rsid w:val="008827BD"/>
    <w:rsid w:val="00A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097C"/>
  <w15:chartTrackingRefBased/>
  <w15:docId w15:val="{B04E7FEF-2E96-4FC5-B33E-6BB71298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7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7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2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5</cp:revision>
  <dcterms:created xsi:type="dcterms:W3CDTF">2020-06-02T11:40:00Z</dcterms:created>
  <dcterms:modified xsi:type="dcterms:W3CDTF">2020-06-09T14:44:00Z</dcterms:modified>
</cp:coreProperties>
</file>