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5C" w:rsidRDefault="00651807">
      <w:pPr>
        <w:pStyle w:val="Textbody"/>
        <w:widowControl/>
        <w:jc w:val="center"/>
      </w:pPr>
      <w:r>
        <w:rPr>
          <w:rStyle w:val="StrongEmphasis"/>
          <w:rFonts w:ascii="Georgia, 'Times New Roman', Tim" w:hAnsi="Georgia, 'Times New Roman', Tim"/>
          <w:color w:val="008000"/>
          <w:sz w:val="64"/>
          <w:szCs w:val="64"/>
        </w:rPr>
        <w:t>JAK SIĘ UCZYĆ, ŻEBY SIĘ NAUCZYĆ A NIE NAMĘCZYĆ:</w:t>
      </w:r>
    </w:p>
    <w:p w:rsidR="00D8545C" w:rsidRDefault="00D8545C">
      <w:pPr>
        <w:pStyle w:val="Textbody"/>
        <w:widowControl/>
        <w:jc w:val="center"/>
      </w:pPr>
    </w:p>
    <w:p w:rsidR="00D8545C" w:rsidRDefault="00651807">
      <w:pPr>
        <w:pStyle w:val="Textbody"/>
        <w:widowControl/>
        <w:numPr>
          <w:ilvl w:val="0"/>
          <w:numId w:val="1"/>
        </w:numPr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  <w:r>
        <w:rPr>
          <w:rFonts w:ascii="Georgia, 'Times New Roman', Tim" w:hAnsi="Georgia, 'Times New Roman', Tim"/>
          <w:b/>
          <w:bCs/>
          <w:color w:val="39343D"/>
          <w:sz w:val="26"/>
          <w:szCs w:val="26"/>
        </w:rPr>
        <w:t>uprawiaj sport - prawidłowo odżywiony i dotleniony mózg działa sprawniej</w:t>
      </w:r>
    </w:p>
    <w:p w:rsidR="00D8545C" w:rsidRDefault="00D8545C">
      <w:pPr>
        <w:pStyle w:val="Textbody"/>
        <w:widowControl/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</w:p>
    <w:p w:rsidR="00D8545C" w:rsidRDefault="00651807">
      <w:pPr>
        <w:pStyle w:val="Textbody"/>
        <w:widowControl/>
        <w:numPr>
          <w:ilvl w:val="0"/>
          <w:numId w:val="1"/>
        </w:numPr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  <w:r>
        <w:rPr>
          <w:rFonts w:ascii="Georgia, 'Times New Roman', Tim" w:hAnsi="Georgia, 'Times New Roman', Tim"/>
          <w:b/>
          <w:bCs/>
          <w:color w:val="39343D"/>
          <w:sz w:val="26"/>
          <w:szCs w:val="26"/>
        </w:rPr>
        <w:t xml:space="preserve">wysiłek intelektualny też jest niezbędny - najlepiej ucz się </w:t>
      </w:r>
      <w:r>
        <w:rPr>
          <w:rFonts w:ascii="Georgia, 'Times New Roman', Tim" w:hAnsi="Georgia, 'Times New Roman', Tim"/>
          <w:b/>
          <w:bCs/>
          <w:color w:val="39343D"/>
          <w:sz w:val="26"/>
          <w:szCs w:val="26"/>
        </w:rPr>
        <w:t>języka obcego, ale też czytaj książki lub rozwiązuj krzyżówki</w:t>
      </w:r>
    </w:p>
    <w:p w:rsidR="00D8545C" w:rsidRDefault="00D8545C">
      <w:pPr>
        <w:pStyle w:val="Textbody"/>
        <w:widowControl/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</w:p>
    <w:p w:rsidR="00D8545C" w:rsidRDefault="00651807">
      <w:pPr>
        <w:pStyle w:val="Textbody"/>
        <w:widowControl/>
        <w:numPr>
          <w:ilvl w:val="0"/>
          <w:numId w:val="1"/>
        </w:numPr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  <w:r>
        <w:rPr>
          <w:rFonts w:ascii="Georgia, 'Times New Roman', Tim" w:hAnsi="Georgia, 'Times New Roman', Tim"/>
          <w:b/>
          <w:bCs/>
          <w:color w:val="39343D"/>
          <w:sz w:val="26"/>
          <w:szCs w:val="26"/>
        </w:rPr>
        <w:t>relaks, spokój i dobry nastrój ułatwiają zapamiętywanie</w:t>
      </w:r>
    </w:p>
    <w:p w:rsidR="00D8545C" w:rsidRDefault="00D8545C">
      <w:pPr>
        <w:pStyle w:val="Textbody"/>
        <w:widowControl/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</w:p>
    <w:p w:rsidR="00D8545C" w:rsidRDefault="00651807">
      <w:pPr>
        <w:pStyle w:val="Textbody"/>
        <w:widowControl/>
        <w:numPr>
          <w:ilvl w:val="0"/>
          <w:numId w:val="1"/>
        </w:numPr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  <w:r>
        <w:rPr>
          <w:rFonts w:ascii="Georgia, 'Times New Roman', Tim" w:hAnsi="Georgia, 'Times New Roman', Tim"/>
          <w:b/>
          <w:bCs/>
          <w:color w:val="39343D"/>
          <w:sz w:val="26"/>
          <w:szCs w:val="26"/>
        </w:rPr>
        <w:t>jeśli podejdziesz do nauki z pasją i zapałem, zapamiętasz szybciej i więcej, przekonaj siebie, że warto się nauczyć bo...</w:t>
      </w:r>
    </w:p>
    <w:p w:rsidR="00D8545C" w:rsidRDefault="00D8545C">
      <w:pPr>
        <w:pStyle w:val="Textbody"/>
        <w:widowControl/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</w:p>
    <w:p w:rsidR="00D8545C" w:rsidRDefault="00651807">
      <w:pPr>
        <w:pStyle w:val="Textbody"/>
        <w:widowControl/>
        <w:numPr>
          <w:ilvl w:val="0"/>
          <w:numId w:val="1"/>
        </w:numPr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  <w:r>
        <w:rPr>
          <w:rFonts w:ascii="Georgia, 'Times New Roman', Tim" w:hAnsi="Georgia, 'Times New Roman', Tim"/>
          <w:b/>
          <w:bCs/>
          <w:color w:val="39343D"/>
          <w:sz w:val="26"/>
          <w:szCs w:val="26"/>
        </w:rPr>
        <w:t>maratony ucze</w:t>
      </w:r>
      <w:r>
        <w:rPr>
          <w:rFonts w:ascii="Georgia, 'Times New Roman', Tim" w:hAnsi="Georgia, 'Times New Roman', Tim"/>
          <w:b/>
          <w:bCs/>
          <w:color w:val="39343D"/>
          <w:sz w:val="26"/>
          <w:szCs w:val="26"/>
        </w:rPr>
        <w:t>nia się są najmniej skutecznym sposobem przygotowywania się - mózg po kilku godzinach asymilowania wiedzy męczy się i nie przyjmuje nowych informacji</w:t>
      </w:r>
      <w:r>
        <w:rPr>
          <w:rFonts w:ascii="Georgia, 'Times New Roman', Tim" w:hAnsi="Georgia, 'Times New Roman', Tim"/>
          <w:b/>
          <w:bCs/>
          <w:noProof/>
          <w:color w:val="39343D"/>
          <w:sz w:val="26"/>
          <w:szCs w:val="26"/>
          <w:lang w:eastAsia="pl-PL" w:bidi="ar-SA"/>
        </w:rPr>
        <w:drawing>
          <wp:inline distT="0" distB="0" distL="0" distR="0">
            <wp:extent cx="171360" cy="1476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60" cy="14760"/>
                    </a:xfrm>
                    <a:prstGeom prst="rect">
                      <a:avLst/>
                    </a:prstGeom>
                    <a:ln w="720">
                      <a:solidFill>
                        <a:srgbClr val="8BA7D5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Georgia, 'Times New Roman', Tim" w:hAnsi="Georgia, 'Times New Roman', Tim"/>
          <w:b/>
          <w:bCs/>
          <w:color w:val="39343D"/>
          <w:sz w:val="26"/>
          <w:szCs w:val="26"/>
        </w:rPr>
        <w:t>zbyt dobrze (np. jedna godzina uczenia się na świeżo równa się trzem godzinom kucia po nocach)</w:t>
      </w:r>
    </w:p>
    <w:p w:rsidR="00D8545C" w:rsidRDefault="00D8545C">
      <w:pPr>
        <w:pStyle w:val="Textbody"/>
        <w:widowControl/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</w:p>
    <w:p w:rsidR="00D8545C" w:rsidRDefault="00651807">
      <w:pPr>
        <w:pStyle w:val="Textbody"/>
        <w:widowControl/>
        <w:numPr>
          <w:ilvl w:val="0"/>
          <w:numId w:val="1"/>
        </w:numPr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  <w:r>
        <w:rPr>
          <w:rFonts w:ascii="Georgia, 'Times New Roman', Tim" w:hAnsi="Georgia, 'Times New Roman', Tim"/>
          <w:b/>
          <w:bCs/>
          <w:color w:val="39343D"/>
          <w:sz w:val="26"/>
          <w:szCs w:val="26"/>
        </w:rPr>
        <w:t>oprócz słó</w:t>
      </w:r>
      <w:r>
        <w:rPr>
          <w:rFonts w:ascii="Georgia, 'Times New Roman', Tim" w:hAnsi="Georgia, 'Times New Roman', Tim"/>
          <w:b/>
          <w:bCs/>
          <w:color w:val="39343D"/>
          <w:sz w:val="26"/>
          <w:szCs w:val="26"/>
        </w:rPr>
        <w:t>w i liczb wykorzystuj także kolor, rytm, przestrzeń, wyobraźnie i emocje;</w:t>
      </w:r>
    </w:p>
    <w:p w:rsidR="00D8545C" w:rsidRDefault="00D8545C">
      <w:pPr>
        <w:pStyle w:val="Textbody"/>
        <w:widowControl/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</w:p>
    <w:p w:rsidR="00D8545C" w:rsidRDefault="00651807">
      <w:pPr>
        <w:pStyle w:val="Textbody"/>
        <w:widowControl/>
        <w:numPr>
          <w:ilvl w:val="0"/>
          <w:numId w:val="1"/>
        </w:numPr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  <w:r>
        <w:rPr>
          <w:rFonts w:ascii="Georgia, 'Times New Roman', Tim" w:hAnsi="Georgia, 'Times New Roman', Tim"/>
          <w:b/>
          <w:bCs/>
          <w:color w:val="39343D"/>
          <w:sz w:val="26"/>
          <w:szCs w:val="26"/>
        </w:rPr>
        <w:t>w myśl słów Konfucjusza: „Powiedz mi - a zapomnę, pokaż mi - a zapamiętam...”; znajdź praktyczne zastosowanie tego, o czym się uczysz</w:t>
      </w:r>
    </w:p>
    <w:p w:rsidR="00D8545C" w:rsidRDefault="00D8545C">
      <w:pPr>
        <w:pStyle w:val="Textbody"/>
        <w:widowControl/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</w:p>
    <w:p w:rsidR="00D8545C" w:rsidRDefault="00651807">
      <w:pPr>
        <w:pStyle w:val="Textbody"/>
        <w:widowControl/>
        <w:numPr>
          <w:ilvl w:val="0"/>
          <w:numId w:val="1"/>
        </w:numPr>
        <w:spacing w:after="0"/>
        <w:rPr>
          <w:rFonts w:ascii="Georgia, 'Times New Roman', Tim" w:hAnsi="Georgia, 'Times New Roman', Tim" w:hint="eastAsia"/>
          <w:b/>
          <w:bCs/>
          <w:color w:val="39343D"/>
          <w:sz w:val="26"/>
          <w:szCs w:val="26"/>
        </w:rPr>
      </w:pPr>
      <w:r>
        <w:rPr>
          <w:rFonts w:ascii="Georgia, 'Times New Roman', Tim" w:hAnsi="Georgia, 'Times New Roman', Tim"/>
          <w:b/>
          <w:bCs/>
          <w:color w:val="39343D"/>
          <w:sz w:val="26"/>
          <w:szCs w:val="26"/>
        </w:rPr>
        <w:t>wybieraj sprawy najistotniejsze - ucz się mało</w:t>
      </w:r>
      <w:r>
        <w:rPr>
          <w:rFonts w:ascii="Georgia, 'Times New Roman', Tim" w:hAnsi="Georgia, 'Times New Roman', Tim"/>
          <w:b/>
          <w:bCs/>
          <w:color w:val="39343D"/>
          <w:sz w:val="26"/>
          <w:szCs w:val="26"/>
        </w:rPr>
        <w:t>, ale porządnie i z przerwami 5-10 minutowymi, najlepiej co 45 minut</w:t>
      </w:r>
    </w:p>
    <w:p w:rsidR="00D8545C" w:rsidRDefault="00651807">
      <w:pPr>
        <w:pStyle w:val="Textbody"/>
        <w:widowControl/>
        <w:spacing w:after="0"/>
        <w:rPr>
          <w:rFonts w:ascii="Georgia, 'Times New Roman', Tim" w:hAnsi="Georgia, 'Times New Roman', Tim" w:hint="eastAsia"/>
          <w:b/>
          <w:bCs/>
          <w:color w:val="39343D"/>
          <w:sz w:val="30"/>
          <w:szCs w:val="30"/>
        </w:rPr>
      </w:pPr>
      <w:r>
        <w:rPr>
          <w:rFonts w:ascii="Georgia, 'Times New Roman', Tim" w:hAnsi="Georgia, 'Times New Roman', Tim"/>
          <w:b/>
          <w:bCs/>
          <w:noProof/>
          <w:color w:val="39343D"/>
          <w:sz w:val="30"/>
          <w:szCs w:val="30"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641880</wp:posOffset>
            </wp:positionH>
            <wp:positionV relativeFrom="paragraph">
              <wp:posOffset>555120</wp:posOffset>
            </wp:positionV>
            <wp:extent cx="4665240" cy="1982519"/>
            <wp:effectExtent l="0" t="0" r="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5240" cy="198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45C" w:rsidRDefault="00D8545C">
      <w:pPr>
        <w:pStyle w:val="Textbody"/>
        <w:widowControl/>
        <w:spacing w:after="0"/>
        <w:rPr>
          <w:rFonts w:ascii="Georgia, 'Times New Roman', Tim" w:hAnsi="Georgia, 'Times New Roman', Tim" w:hint="eastAsia"/>
          <w:b/>
          <w:bCs/>
          <w:color w:val="39343D"/>
          <w:sz w:val="30"/>
          <w:szCs w:val="30"/>
        </w:rPr>
      </w:pPr>
    </w:p>
    <w:p w:rsidR="00D8545C" w:rsidRDefault="00D8545C">
      <w:pPr>
        <w:pStyle w:val="Textbody"/>
        <w:widowControl/>
        <w:spacing w:after="0"/>
        <w:rPr>
          <w:rFonts w:ascii="Georgia, 'Times New Roman', Tim" w:hAnsi="Georgia, 'Times New Roman', Tim" w:hint="eastAsia"/>
          <w:b/>
          <w:bCs/>
          <w:color w:val="39343D"/>
          <w:sz w:val="30"/>
          <w:szCs w:val="30"/>
        </w:rPr>
      </w:pPr>
    </w:p>
    <w:p w:rsidR="00D8545C" w:rsidRDefault="00D8545C">
      <w:pPr>
        <w:pStyle w:val="Textbody"/>
        <w:widowControl/>
        <w:spacing w:after="0"/>
        <w:rPr>
          <w:rFonts w:ascii="Georgia, 'Times New Roman', Tim" w:hAnsi="Georgia, 'Times New Roman', Tim" w:hint="eastAsia"/>
          <w:b/>
          <w:bCs/>
          <w:color w:val="39343D"/>
          <w:sz w:val="30"/>
          <w:szCs w:val="30"/>
        </w:rPr>
      </w:pPr>
    </w:p>
    <w:p w:rsidR="00D8545C" w:rsidRDefault="00D8545C">
      <w:pPr>
        <w:pStyle w:val="Textbody"/>
        <w:widowControl/>
        <w:spacing w:after="0"/>
        <w:rPr>
          <w:rFonts w:ascii="Georgia, 'Times New Roman', Tim" w:hAnsi="Georgia, 'Times New Roman', Tim" w:hint="eastAsia"/>
          <w:b/>
          <w:bCs/>
          <w:color w:val="39343D"/>
          <w:sz w:val="30"/>
          <w:szCs w:val="30"/>
        </w:rPr>
      </w:pPr>
    </w:p>
    <w:p w:rsidR="00D8545C" w:rsidRDefault="00651807">
      <w:pPr>
        <w:pStyle w:val="Textbody"/>
        <w:widowControl/>
        <w:jc w:val="center"/>
        <w:rPr>
          <w:color w:val="000000"/>
        </w:rPr>
      </w:pPr>
      <w:r>
        <w:rPr>
          <w:rFonts w:ascii="Georgia, 'Times New Roman', Tim" w:hAnsi="Georgia, 'Times New Roman', Tim"/>
          <w:b/>
          <w:bCs/>
          <w:color w:val="000000"/>
          <w:sz w:val="36"/>
          <w:szCs w:val="36"/>
        </w:rPr>
        <w:t>Ważne i ekonomiczne są powtórki:</w:t>
      </w:r>
    </w:p>
    <w:p w:rsidR="00D8545C" w:rsidRDefault="00651807">
      <w:pPr>
        <w:pStyle w:val="Textbody"/>
        <w:widowControl/>
        <w:numPr>
          <w:ilvl w:val="0"/>
          <w:numId w:val="2"/>
        </w:numPr>
        <w:spacing w:after="0"/>
        <w:jc w:val="center"/>
        <w:rPr>
          <w:rFonts w:ascii="Georgia, 'Times New Roman', Tim" w:hAnsi="Georgia, 'Times New Roman', Tim" w:hint="eastAsia"/>
          <w:b/>
          <w:bCs/>
          <w:color w:val="39343D"/>
          <w:sz w:val="36"/>
          <w:szCs w:val="36"/>
        </w:rPr>
      </w:pPr>
      <w:r>
        <w:rPr>
          <w:rFonts w:ascii="Georgia, 'Times New Roman', Tim" w:hAnsi="Georgia, 'Times New Roman', Tim"/>
          <w:b/>
          <w:bCs/>
          <w:color w:val="39343D"/>
          <w:sz w:val="36"/>
          <w:szCs w:val="36"/>
        </w:rPr>
        <w:lastRenderedPageBreak/>
        <w:t>pierwsza powinna się odbyć około 10 minut po zakończeniu nauki,</w:t>
      </w:r>
    </w:p>
    <w:p w:rsidR="00D8545C" w:rsidRDefault="00651807">
      <w:pPr>
        <w:pStyle w:val="Textbody"/>
        <w:widowControl/>
        <w:numPr>
          <w:ilvl w:val="0"/>
          <w:numId w:val="2"/>
        </w:numPr>
        <w:spacing w:after="0"/>
        <w:jc w:val="center"/>
        <w:rPr>
          <w:rFonts w:ascii="Georgia, 'Times New Roman', Tim" w:hAnsi="Georgia, 'Times New Roman', Tim" w:hint="eastAsia"/>
          <w:b/>
          <w:bCs/>
          <w:color w:val="39343D"/>
          <w:sz w:val="36"/>
          <w:szCs w:val="36"/>
        </w:rPr>
      </w:pPr>
      <w:r>
        <w:rPr>
          <w:rFonts w:ascii="Georgia, 'Times New Roman', Tim" w:hAnsi="Georgia, 'Times New Roman', Tim"/>
          <w:b/>
          <w:bCs/>
          <w:color w:val="39343D"/>
          <w:sz w:val="36"/>
          <w:szCs w:val="36"/>
        </w:rPr>
        <w:t>druga - godzinę po pierwszej powtórce,</w:t>
      </w:r>
    </w:p>
    <w:p w:rsidR="00D8545C" w:rsidRDefault="00651807">
      <w:pPr>
        <w:pStyle w:val="Textbody"/>
        <w:widowControl/>
        <w:numPr>
          <w:ilvl w:val="0"/>
          <w:numId w:val="2"/>
        </w:numPr>
        <w:spacing w:after="0"/>
        <w:jc w:val="center"/>
        <w:rPr>
          <w:rFonts w:ascii="Georgia, 'Times New Roman', Tim" w:hAnsi="Georgia, 'Times New Roman', Tim" w:hint="eastAsia"/>
          <w:b/>
          <w:bCs/>
          <w:color w:val="39343D"/>
          <w:sz w:val="36"/>
          <w:szCs w:val="36"/>
        </w:rPr>
      </w:pPr>
      <w:r>
        <w:rPr>
          <w:rFonts w:ascii="Georgia, 'Times New Roman', Tim" w:hAnsi="Georgia, 'Times New Roman', Tim"/>
          <w:b/>
          <w:bCs/>
          <w:color w:val="39343D"/>
          <w:sz w:val="36"/>
          <w:szCs w:val="36"/>
        </w:rPr>
        <w:t>trzecia - dzień po poprzedniej,</w:t>
      </w:r>
    </w:p>
    <w:p w:rsidR="00D8545C" w:rsidRDefault="00651807">
      <w:pPr>
        <w:pStyle w:val="Textbody"/>
        <w:widowControl/>
        <w:numPr>
          <w:ilvl w:val="0"/>
          <w:numId w:val="2"/>
        </w:numPr>
        <w:spacing w:after="0"/>
        <w:jc w:val="center"/>
        <w:rPr>
          <w:rFonts w:ascii="Georgia, 'Times New Roman', Tim" w:hAnsi="Georgia, 'Times New Roman', Tim" w:hint="eastAsia"/>
          <w:b/>
          <w:bCs/>
          <w:color w:val="39343D"/>
          <w:sz w:val="36"/>
          <w:szCs w:val="36"/>
        </w:rPr>
      </w:pPr>
      <w:r>
        <w:rPr>
          <w:rFonts w:ascii="Georgia, 'Times New Roman', Tim" w:hAnsi="Georgia, 'Times New Roman', Tim"/>
          <w:b/>
          <w:bCs/>
          <w:color w:val="39343D"/>
          <w:sz w:val="36"/>
          <w:szCs w:val="36"/>
        </w:rPr>
        <w:t xml:space="preserve">czwarta - po </w:t>
      </w:r>
      <w:r>
        <w:rPr>
          <w:rFonts w:ascii="Georgia, 'Times New Roman', Tim" w:hAnsi="Georgia, 'Times New Roman', Tim"/>
          <w:b/>
          <w:bCs/>
          <w:color w:val="39343D"/>
          <w:sz w:val="36"/>
          <w:szCs w:val="36"/>
        </w:rPr>
        <w:t>czterech dniach,</w:t>
      </w:r>
    </w:p>
    <w:p w:rsidR="00D8545C" w:rsidRDefault="00651807">
      <w:pPr>
        <w:pStyle w:val="Textbody"/>
        <w:widowControl/>
        <w:numPr>
          <w:ilvl w:val="0"/>
          <w:numId w:val="2"/>
        </w:numPr>
        <w:spacing w:after="0"/>
        <w:jc w:val="center"/>
        <w:rPr>
          <w:rFonts w:ascii="Georgia, 'Times New Roman', Tim" w:hAnsi="Georgia, 'Times New Roman', Tim" w:hint="eastAsia"/>
          <w:b/>
          <w:bCs/>
          <w:color w:val="39343D"/>
          <w:sz w:val="36"/>
          <w:szCs w:val="36"/>
        </w:rPr>
      </w:pPr>
      <w:r>
        <w:rPr>
          <w:rFonts w:ascii="Georgia, 'Times New Roman', Tim" w:hAnsi="Georgia, 'Times New Roman', Tim"/>
          <w:b/>
          <w:bCs/>
          <w:color w:val="39343D"/>
          <w:sz w:val="36"/>
          <w:szCs w:val="36"/>
        </w:rPr>
        <w:t>piąta po tygodniu,</w:t>
      </w:r>
    </w:p>
    <w:p w:rsidR="00D8545C" w:rsidRDefault="00651807">
      <w:pPr>
        <w:pStyle w:val="Textbody"/>
        <w:widowControl/>
        <w:numPr>
          <w:ilvl w:val="0"/>
          <w:numId w:val="2"/>
        </w:numPr>
        <w:spacing w:after="0"/>
        <w:jc w:val="center"/>
        <w:rPr>
          <w:rFonts w:ascii="Georgia, 'Times New Roman', Tim" w:hAnsi="Georgia, 'Times New Roman', Tim" w:hint="eastAsia"/>
          <w:b/>
          <w:bCs/>
          <w:color w:val="39343D"/>
          <w:sz w:val="36"/>
          <w:szCs w:val="36"/>
        </w:rPr>
      </w:pPr>
      <w:r>
        <w:rPr>
          <w:rFonts w:ascii="Georgia, 'Times New Roman', Tim" w:hAnsi="Georgia, 'Times New Roman', Tim"/>
          <w:b/>
          <w:bCs/>
          <w:color w:val="39343D"/>
          <w:sz w:val="36"/>
          <w:szCs w:val="36"/>
        </w:rPr>
        <w:t>szósta - po dwunastu dniach,</w:t>
      </w:r>
    </w:p>
    <w:p w:rsidR="00D8545C" w:rsidRDefault="00651807">
      <w:pPr>
        <w:pStyle w:val="Textbody"/>
        <w:widowControl/>
        <w:numPr>
          <w:ilvl w:val="0"/>
          <w:numId w:val="2"/>
        </w:numPr>
        <w:spacing w:after="0"/>
        <w:jc w:val="center"/>
        <w:rPr>
          <w:rFonts w:ascii="Georgia, 'Times New Roman', Tim" w:hAnsi="Georgia, 'Times New Roman', Tim" w:hint="eastAsia"/>
          <w:b/>
          <w:bCs/>
          <w:color w:val="39343D"/>
          <w:sz w:val="36"/>
          <w:szCs w:val="36"/>
        </w:rPr>
      </w:pPr>
      <w:r>
        <w:rPr>
          <w:rFonts w:ascii="Georgia, 'Times New Roman', Tim" w:hAnsi="Georgia, 'Times New Roman', Tim"/>
          <w:b/>
          <w:bCs/>
          <w:color w:val="39343D"/>
          <w:sz w:val="36"/>
          <w:szCs w:val="36"/>
        </w:rPr>
        <w:t>siódma - po dwudziestu,</w:t>
      </w:r>
    </w:p>
    <w:p w:rsidR="00D8545C" w:rsidRDefault="00651807">
      <w:pPr>
        <w:pStyle w:val="Textbody"/>
        <w:widowControl/>
        <w:numPr>
          <w:ilvl w:val="0"/>
          <w:numId w:val="2"/>
        </w:numPr>
        <w:spacing w:after="0"/>
        <w:jc w:val="center"/>
        <w:rPr>
          <w:rFonts w:ascii="Georgia, 'Times New Roman', Tim" w:hAnsi="Georgia, 'Times New Roman', Tim" w:hint="eastAsia"/>
          <w:b/>
          <w:bCs/>
          <w:color w:val="39343D"/>
          <w:sz w:val="36"/>
          <w:szCs w:val="36"/>
        </w:rPr>
      </w:pPr>
      <w:r>
        <w:rPr>
          <w:rFonts w:ascii="Georgia, 'Times New Roman', Tim" w:hAnsi="Georgia, 'Times New Roman', Tim"/>
          <w:b/>
          <w:bCs/>
          <w:color w:val="39343D"/>
          <w:sz w:val="36"/>
          <w:szCs w:val="36"/>
        </w:rPr>
        <w:t>ósma - po miesiącu,</w:t>
      </w:r>
    </w:p>
    <w:p w:rsidR="00D8545C" w:rsidRDefault="00651807">
      <w:pPr>
        <w:pStyle w:val="Textbody"/>
        <w:widowControl/>
        <w:numPr>
          <w:ilvl w:val="0"/>
          <w:numId w:val="2"/>
        </w:numPr>
        <w:spacing w:after="0"/>
        <w:jc w:val="center"/>
        <w:rPr>
          <w:rFonts w:ascii="Georgia, 'Times New Roman', Tim" w:hAnsi="Georgia, 'Times New Roman', Tim" w:hint="eastAsia"/>
          <w:b/>
          <w:bCs/>
          <w:color w:val="39343D"/>
          <w:sz w:val="36"/>
          <w:szCs w:val="36"/>
        </w:rPr>
      </w:pPr>
      <w:r>
        <w:rPr>
          <w:rFonts w:ascii="Georgia, 'Times New Roman', Tim" w:hAnsi="Georgia, 'Times New Roman', Tim"/>
          <w:b/>
          <w:bCs/>
          <w:color w:val="39343D"/>
          <w:sz w:val="36"/>
          <w:szCs w:val="36"/>
        </w:rPr>
        <w:t>dziewiąta po trzech miesiącach,</w:t>
      </w:r>
    </w:p>
    <w:p w:rsidR="00D8545C" w:rsidRDefault="00651807">
      <w:pPr>
        <w:pStyle w:val="Textbody"/>
        <w:widowControl/>
        <w:numPr>
          <w:ilvl w:val="0"/>
          <w:numId w:val="2"/>
        </w:numPr>
        <w:jc w:val="center"/>
        <w:rPr>
          <w:rFonts w:ascii="Georgia, 'Times New Roman', Tim" w:hAnsi="Georgia, 'Times New Roman', Tim" w:hint="eastAsia"/>
          <w:b/>
          <w:bCs/>
          <w:color w:val="39343D"/>
          <w:sz w:val="36"/>
          <w:szCs w:val="36"/>
        </w:rPr>
      </w:pPr>
      <w:r>
        <w:rPr>
          <w:rFonts w:ascii="Georgia, 'Times New Roman', Tim" w:hAnsi="Georgia, 'Times New Roman', Tim"/>
          <w:b/>
          <w:bCs/>
          <w:color w:val="39343D"/>
          <w:sz w:val="36"/>
          <w:szCs w:val="36"/>
        </w:rPr>
        <w:t>dziesiąta - po pół roku,</w:t>
      </w:r>
    </w:p>
    <w:p w:rsidR="00D8545C" w:rsidRDefault="00651807">
      <w:pPr>
        <w:pStyle w:val="Textbody"/>
        <w:widowControl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eastAsia="pl-PL" w:bidi="ar-SA"/>
        </w:rPr>
        <w:drawing>
          <wp:inline distT="0" distB="0" distL="0" distR="0">
            <wp:extent cx="142920" cy="14760"/>
            <wp:effectExtent l="0" t="0" r="0" b="0"/>
            <wp:docPr id="3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760"/>
                    </a:xfrm>
                    <a:prstGeom prst="rect">
                      <a:avLst/>
                    </a:prstGeom>
                    <a:ln w="720">
                      <a:solidFill>
                        <a:srgbClr val="8BA7D5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Georgia, 'Times New Roman', Tim" w:hAnsi="Georgia, 'Times New Roman', Tim"/>
          <w:b/>
          <w:bCs/>
          <w:color w:val="000000"/>
          <w:sz w:val="36"/>
          <w:szCs w:val="36"/>
        </w:rPr>
        <w:t>za każdym razem powtarzaj co najmniej przez 5 minut.</w:t>
      </w:r>
    </w:p>
    <w:p w:rsidR="00D8545C" w:rsidRDefault="00D8545C">
      <w:pPr>
        <w:pStyle w:val="Standard"/>
      </w:pPr>
    </w:p>
    <w:sectPr w:rsidR="00D8545C" w:rsidSect="00D8545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07" w:rsidRDefault="00651807" w:rsidP="00D8545C">
      <w:r>
        <w:separator/>
      </w:r>
    </w:p>
  </w:endnote>
  <w:endnote w:type="continuationSeparator" w:id="0">
    <w:p w:rsidR="00651807" w:rsidRDefault="00651807" w:rsidP="00D8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 'Times New Roman', Ti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07" w:rsidRDefault="00651807" w:rsidP="00D8545C">
      <w:r w:rsidRPr="00D8545C">
        <w:rPr>
          <w:color w:val="000000"/>
        </w:rPr>
        <w:separator/>
      </w:r>
    </w:p>
  </w:footnote>
  <w:footnote w:type="continuationSeparator" w:id="0">
    <w:p w:rsidR="00651807" w:rsidRDefault="00651807" w:rsidP="00D85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57D"/>
    <w:multiLevelType w:val="multilevel"/>
    <w:tmpl w:val="2C38C5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60015AC8"/>
    <w:multiLevelType w:val="multilevel"/>
    <w:tmpl w:val="01E4F5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45C"/>
    <w:rsid w:val="00651807"/>
    <w:rsid w:val="00D8545C"/>
    <w:rsid w:val="00EA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545C"/>
  </w:style>
  <w:style w:type="paragraph" w:customStyle="1" w:styleId="Heading">
    <w:name w:val="Heading"/>
    <w:basedOn w:val="Standard"/>
    <w:next w:val="Textbody"/>
    <w:rsid w:val="00D854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545C"/>
    <w:pPr>
      <w:spacing w:after="120"/>
    </w:pPr>
  </w:style>
  <w:style w:type="paragraph" w:styleId="Lista">
    <w:name w:val="List"/>
    <w:basedOn w:val="Textbody"/>
    <w:rsid w:val="00D8545C"/>
  </w:style>
  <w:style w:type="paragraph" w:customStyle="1" w:styleId="Caption">
    <w:name w:val="Caption"/>
    <w:basedOn w:val="Standard"/>
    <w:rsid w:val="00D854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545C"/>
    <w:pPr>
      <w:suppressLineNumbers/>
    </w:pPr>
  </w:style>
  <w:style w:type="character" w:customStyle="1" w:styleId="StrongEmphasis">
    <w:name w:val="Strong Emphasis"/>
    <w:rsid w:val="00D8545C"/>
    <w:rPr>
      <w:b/>
      <w:bCs/>
    </w:rPr>
  </w:style>
  <w:style w:type="character" w:customStyle="1" w:styleId="NumberingSymbols">
    <w:name w:val="Numbering Symbols"/>
    <w:rsid w:val="00D8545C"/>
  </w:style>
  <w:style w:type="character" w:customStyle="1" w:styleId="BulletSymbols">
    <w:name w:val="Bullet Symbols"/>
    <w:rsid w:val="00D8545C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8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8C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http://www.zse1.edu.pl/images/spacer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 Raszewska</dc:creator>
  <cp:lastModifiedBy>nauczyciel</cp:lastModifiedBy>
  <cp:revision>1</cp:revision>
  <dcterms:created xsi:type="dcterms:W3CDTF">2020-01-14T09:53:00Z</dcterms:created>
  <dcterms:modified xsi:type="dcterms:W3CDTF">2020-01-21T08:43:00Z</dcterms:modified>
</cp:coreProperties>
</file>