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1310AB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.9pt;height:56.95pt;visibility:visible">
            <v:imagedata r:id="rId8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312011Q919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Klub environmentálnej výchovy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614B3" w:rsidRDefault="00B63F5E" w:rsidP="00DA44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3223C">
              <w:rPr>
                <w:rFonts w:ascii="Times New Roman" w:hAnsi="Times New Roman"/>
              </w:rPr>
              <w:t>.11</w:t>
            </w:r>
            <w:r w:rsidR="007B1BDD" w:rsidRPr="007614B3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1BDD" w:rsidRDefault="007B1BDD" w:rsidP="00AA512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Učebňa </w:t>
            </w:r>
            <w:r w:rsidR="00AA5126">
              <w:rPr>
                <w:rFonts w:ascii="Times New Roman" w:hAnsi="Times New Roman"/>
              </w:rPr>
              <w:t>fyziky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1BDD" w:rsidRDefault="007B1BD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Katarína Hrehová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1BDD" w:rsidRDefault="001310A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7B1BDD" w:rsidRPr="007B1BDD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https://zshanusovce.edupage.org/text/</w:t>
              </w:r>
            </w:hyperlink>
            <w:r w:rsidR="00CF1516">
              <w:rPr>
                <w:rFonts w:ascii="Times New Roman" w:hAnsi="Times New Roman"/>
              </w:rPr>
              <w:t xml:space="preserve"> ?text=text/text17&amp;subpage=8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980E16">
        <w:trPr>
          <w:trHeight w:val="1550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C2595A" w:rsidRDefault="00C2595A" w:rsidP="00C81B33">
            <w:pPr>
              <w:tabs>
                <w:tab w:val="left" w:pos="1114"/>
              </w:tabs>
              <w:spacing w:after="0"/>
              <w:ind w:left="142"/>
              <w:rPr>
                <w:rFonts w:ascii="Times New Roman" w:hAnsi="Times New Roman"/>
              </w:rPr>
            </w:pPr>
            <w:r w:rsidRPr="001230A5">
              <w:rPr>
                <w:rFonts w:ascii="Times New Roman" w:hAnsi="Times New Roman"/>
              </w:rPr>
              <w:t>krátka anotácia, kľúčové slová</w:t>
            </w:r>
          </w:p>
          <w:p w:rsidR="00416022" w:rsidRDefault="00416022" w:rsidP="00C81B33">
            <w:pPr>
              <w:tabs>
                <w:tab w:val="left" w:pos="1114"/>
              </w:tabs>
              <w:spacing w:after="0"/>
              <w:ind w:left="142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0C72D7" w:rsidRPr="0011056E" w:rsidRDefault="000C72D7" w:rsidP="000C72D7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1056E">
              <w:rPr>
                <w:rFonts w:ascii="Times New Roman" w:hAnsi="Times New Roman"/>
              </w:rPr>
              <w:t xml:space="preserve">Testy rozvoja </w:t>
            </w:r>
            <w:r w:rsidRPr="0011056E">
              <w:rPr>
                <w:rFonts w:ascii="Times New Roman" w:hAnsi="Times New Roman"/>
                <w:lang w:eastAsia="sk-SK"/>
              </w:rPr>
              <w:t>čitateľskej a prírodovednej gramotnosti</w:t>
            </w:r>
          </w:p>
          <w:p w:rsidR="000C72D7" w:rsidRDefault="000C72D7" w:rsidP="00C81B33">
            <w:pPr>
              <w:spacing w:after="0"/>
              <w:ind w:left="142"/>
              <w:rPr>
                <w:rFonts w:ascii="Times New Roman" w:hAnsi="Times New Roman"/>
                <w:lang w:eastAsia="sk-SK"/>
              </w:rPr>
            </w:pPr>
          </w:p>
          <w:p w:rsidR="001303FB" w:rsidRDefault="00C0690C" w:rsidP="00C81B33">
            <w:pPr>
              <w:spacing w:after="0"/>
              <w:ind w:left="142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čitateľská gramotnosť, prírodovedná gramotnosť</w:t>
            </w:r>
            <w:r w:rsidR="00874F7F">
              <w:rPr>
                <w:rFonts w:ascii="Times New Roman" w:hAnsi="Times New Roman"/>
                <w:lang w:eastAsia="sk-SK"/>
              </w:rPr>
              <w:t>, t</w:t>
            </w:r>
            <w:r w:rsidR="00874F7F">
              <w:rPr>
                <w:rFonts w:ascii="Times New Roman" w:hAnsi="Times New Roman"/>
                <w:lang w:eastAsia="sk-SK"/>
              </w:rPr>
              <w:t>est,</w:t>
            </w:r>
            <w:r w:rsidR="00874F7F">
              <w:rPr>
                <w:rFonts w:ascii="Times New Roman" w:hAnsi="Times New Roman"/>
                <w:lang w:eastAsia="sk-SK"/>
              </w:rPr>
              <w:t xml:space="preserve"> </w:t>
            </w:r>
            <w:r w:rsidR="00874F7F" w:rsidRPr="006D4F1C">
              <w:rPr>
                <w:rFonts w:ascii="Times New Roman" w:hAnsi="Times New Roman"/>
                <w:color w:val="000000"/>
                <w:lang w:eastAsia="sk-SK"/>
              </w:rPr>
              <w:t>otvorené, zatvorené dichotomické, polytomické, priraďovacie, zoraďovacie</w:t>
            </w:r>
            <w:r w:rsidR="00874F7F">
              <w:rPr>
                <w:rFonts w:ascii="Times New Roman" w:hAnsi="Times New Roman"/>
                <w:color w:val="000000"/>
                <w:lang w:eastAsia="sk-SK"/>
              </w:rPr>
              <w:t xml:space="preserve"> úlohy</w:t>
            </w:r>
          </w:p>
          <w:p w:rsidR="00C81B33" w:rsidRDefault="00C81B33" w:rsidP="00C81B33">
            <w:pPr>
              <w:spacing w:after="0"/>
              <w:rPr>
                <w:rFonts w:ascii="Times New Roman" w:hAnsi="Times New Roman"/>
                <w:lang w:eastAsia="sk-SK"/>
              </w:rPr>
            </w:pPr>
          </w:p>
          <w:p w:rsidR="0079093E" w:rsidRDefault="001310AB" w:rsidP="00C81B33">
            <w:pPr>
              <w:spacing w:after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noProof/>
                <w:lang w:eastAsia="sk-S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4.5pt;margin-top:7.25pt;width:460.8pt;height:0;z-index:251658240" o:connectortype="straight"/>
              </w:pict>
            </w:r>
          </w:p>
          <w:p w:rsidR="00C81B33" w:rsidRPr="00393940" w:rsidRDefault="00C81B33" w:rsidP="00C81B3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393940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393940">
              <w:rPr>
                <w:rFonts w:ascii="Times New Roman" w:hAnsi="Times New Roman"/>
              </w:rPr>
              <w:t xml:space="preserve"> </w:t>
            </w:r>
          </w:p>
          <w:p w:rsidR="000C72D7" w:rsidRDefault="000C72D7" w:rsidP="00C81B33">
            <w:pPr>
              <w:tabs>
                <w:tab w:val="left" w:pos="1114"/>
              </w:tabs>
              <w:spacing w:after="0"/>
              <w:ind w:left="142"/>
              <w:rPr>
                <w:rFonts w:ascii="Times New Roman" w:hAnsi="Times New Roman"/>
              </w:rPr>
            </w:pPr>
          </w:p>
          <w:p w:rsidR="000C72D7" w:rsidRDefault="000C72D7" w:rsidP="00C81B33">
            <w:pPr>
              <w:tabs>
                <w:tab w:val="left" w:pos="1114"/>
              </w:tabs>
              <w:spacing w:after="0"/>
              <w:ind w:left="142"/>
              <w:rPr>
                <w:rFonts w:ascii="Times New Roman" w:hAnsi="Times New Roman"/>
                <w:lang w:eastAsia="sk-SK"/>
              </w:rPr>
            </w:pPr>
            <w:r w:rsidRPr="0011056E">
              <w:rPr>
                <w:rFonts w:ascii="Times New Roman" w:hAnsi="Times New Roman"/>
              </w:rPr>
              <w:t xml:space="preserve">Tvorba edukačných testov na rozvoj </w:t>
            </w:r>
            <w:r w:rsidRPr="0011056E">
              <w:rPr>
                <w:rFonts w:ascii="Times New Roman" w:hAnsi="Times New Roman"/>
                <w:lang w:eastAsia="sk-SK"/>
              </w:rPr>
              <w:t>čitateľskej a prírodovednej gramotnosti.</w:t>
            </w:r>
          </w:p>
          <w:p w:rsidR="000C72D7" w:rsidRDefault="000C72D7" w:rsidP="00C81B33">
            <w:pPr>
              <w:tabs>
                <w:tab w:val="left" w:pos="1114"/>
              </w:tabs>
              <w:spacing w:after="0"/>
              <w:ind w:left="142"/>
              <w:rPr>
                <w:rFonts w:ascii="Times New Roman" w:hAnsi="Times New Roman"/>
                <w:lang w:eastAsia="sk-SK"/>
              </w:rPr>
            </w:pPr>
          </w:p>
          <w:p w:rsidR="00C81B33" w:rsidRDefault="00C81B33" w:rsidP="00C81B33">
            <w:pPr>
              <w:tabs>
                <w:tab w:val="left" w:pos="1114"/>
              </w:tabs>
              <w:spacing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pedagogickom klube jeho členovia n</w:t>
            </w:r>
            <w:r w:rsidRPr="005321D2">
              <w:rPr>
                <w:rFonts w:ascii="Times New Roman" w:hAnsi="Times New Roman"/>
              </w:rPr>
              <w:t xml:space="preserve">a </w:t>
            </w:r>
            <w:r w:rsidR="00FB2C91">
              <w:rPr>
                <w:rFonts w:ascii="Times New Roman" w:hAnsi="Times New Roman"/>
              </w:rPr>
              <w:t>pät</w:t>
            </w:r>
            <w:r>
              <w:rPr>
                <w:rFonts w:ascii="Times New Roman" w:hAnsi="Times New Roman"/>
              </w:rPr>
              <w:t>nástom zasadnutí:</w:t>
            </w:r>
          </w:p>
          <w:p w:rsidR="00D117D5" w:rsidRDefault="00C81B33" w:rsidP="00301A6E">
            <w:pPr>
              <w:tabs>
                <w:tab w:val="left" w:pos="1114"/>
              </w:tabs>
              <w:spacing w:before="120" w:after="0"/>
              <w:ind w:left="142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- diskutovali o</w:t>
            </w:r>
            <w:r w:rsidR="00D117D5">
              <w:rPr>
                <w:rFonts w:ascii="Times New Roman" w:eastAsia="Times New Roman" w:hAnsi="Times New Roman"/>
                <w:lang w:eastAsia="sk-SK"/>
              </w:rPr>
              <w:t xml:space="preserve"> možnostiach uplatnenia ENV v zvolenej téme </w:t>
            </w:r>
            <w:r w:rsidR="00D117D5">
              <w:rPr>
                <w:rFonts w:ascii="Times New Roman" w:eastAsia="Times New Roman" w:hAnsi="Times New Roman"/>
                <w:lang w:eastAsia="sk-SK"/>
              </w:rPr>
              <w:t>Pozorovanie okolité</w:t>
            </w:r>
            <w:r w:rsidR="00D117D5">
              <w:rPr>
                <w:rFonts w:ascii="Times New Roman" w:eastAsia="Times New Roman" w:hAnsi="Times New Roman"/>
                <w:lang w:eastAsia="sk-SK"/>
              </w:rPr>
              <w:t>ho prostredia</w:t>
            </w:r>
            <w:r w:rsidR="00FE12C1">
              <w:rPr>
                <w:rFonts w:ascii="Times New Roman" w:eastAsia="Times New Roman" w:hAnsi="Times New Roman"/>
                <w:lang w:eastAsia="sk-SK"/>
              </w:rPr>
              <w:t>,</w:t>
            </w:r>
            <w:r w:rsidR="00D117D5">
              <w:rPr>
                <w:rFonts w:ascii="Times New Roman" w:eastAsia="Times New Roman" w:hAnsi="Times New Roman"/>
                <w:lang w:eastAsia="sk-SK"/>
              </w:rPr>
              <w:t xml:space="preserve"> </w:t>
            </w:r>
          </w:p>
          <w:p w:rsidR="00301A6E" w:rsidRDefault="00D117D5" w:rsidP="00301A6E">
            <w:pPr>
              <w:tabs>
                <w:tab w:val="left" w:pos="1114"/>
              </w:tabs>
              <w:spacing w:before="120" w:after="0"/>
              <w:ind w:left="142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- diskutovali o </w:t>
            </w:r>
            <w:r w:rsidR="00301A6E">
              <w:rPr>
                <w:rFonts w:ascii="Times New Roman" w:eastAsia="Times New Roman" w:hAnsi="Times New Roman"/>
                <w:lang w:eastAsia="sk-SK"/>
              </w:rPr>
              <w:t>skúsenostiach s rozvojom ČG pomocou úloh rôzneho typu</w:t>
            </w:r>
            <w:r w:rsidRPr="006D4F1C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>(</w:t>
            </w:r>
            <w:r w:rsidRPr="006D4F1C">
              <w:rPr>
                <w:rFonts w:ascii="Times New Roman" w:hAnsi="Times New Roman"/>
                <w:color w:val="000000"/>
                <w:lang w:eastAsia="sk-SK"/>
              </w:rPr>
              <w:t>otvorené, zatvorené dichotomické, polytomické, priraďovacie, zoraďovacie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úlohy</w:t>
            </w:r>
            <w:r w:rsidRPr="006D4F1C">
              <w:rPr>
                <w:rFonts w:ascii="Times New Roman" w:hAnsi="Times New Roman"/>
                <w:color w:val="000000"/>
                <w:lang w:eastAsia="sk-SK"/>
              </w:rPr>
              <w:t>)</w:t>
            </w:r>
            <w:r w:rsidR="00FE12C1">
              <w:rPr>
                <w:rFonts w:ascii="Times New Roman" w:hAnsi="Times New Roman"/>
                <w:color w:val="000000"/>
                <w:lang w:eastAsia="sk-SK"/>
              </w:rPr>
              <w:t>,</w:t>
            </w:r>
          </w:p>
          <w:p w:rsidR="00D117D5" w:rsidRDefault="00301A6E" w:rsidP="00301A6E">
            <w:pPr>
              <w:tabs>
                <w:tab w:val="left" w:pos="1114"/>
              </w:tabs>
              <w:spacing w:before="120"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- </w:t>
            </w:r>
            <w:r w:rsidRPr="006D4F1C">
              <w:rPr>
                <w:rFonts w:ascii="Times New Roman" w:hAnsi="Times New Roman"/>
              </w:rPr>
              <w:t xml:space="preserve">pracovali na </w:t>
            </w:r>
            <w:r>
              <w:rPr>
                <w:rFonts w:ascii="Times New Roman" w:hAnsi="Times New Roman"/>
              </w:rPr>
              <w:t>výbere</w:t>
            </w:r>
            <w:r w:rsidR="00D117D5">
              <w:rPr>
                <w:rFonts w:ascii="Times New Roman" w:hAnsi="Times New Roman"/>
              </w:rPr>
              <w:t xml:space="preserve"> / tvorbe</w:t>
            </w:r>
            <w:r>
              <w:rPr>
                <w:rFonts w:ascii="Times New Roman" w:hAnsi="Times New Roman"/>
              </w:rPr>
              <w:t xml:space="preserve"> </w:t>
            </w:r>
            <w:r w:rsidR="00D117D5">
              <w:rPr>
                <w:rFonts w:ascii="Times New Roman" w:hAnsi="Times New Roman"/>
              </w:rPr>
              <w:t xml:space="preserve">vhodných </w:t>
            </w:r>
            <w:r>
              <w:rPr>
                <w:rFonts w:ascii="Times New Roman" w:hAnsi="Times New Roman"/>
              </w:rPr>
              <w:t xml:space="preserve">textov </w:t>
            </w:r>
            <w:r w:rsidR="00D117D5">
              <w:rPr>
                <w:rFonts w:ascii="Times New Roman" w:hAnsi="Times New Roman"/>
              </w:rPr>
              <w:t>k danej téme</w:t>
            </w:r>
            <w:r w:rsidR="00FE12C1">
              <w:rPr>
                <w:rFonts w:ascii="Times New Roman" w:hAnsi="Times New Roman"/>
              </w:rPr>
              <w:t>,</w:t>
            </w:r>
          </w:p>
          <w:p w:rsidR="0079093E" w:rsidRPr="00C81B33" w:rsidRDefault="00D117D5" w:rsidP="00980E16">
            <w:pPr>
              <w:tabs>
                <w:tab w:val="left" w:pos="1114"/>
              </w:tabs>
              <w:spacing w:before="120" w:after="0"/>
              <w:ind w:left="142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  <w:lang w:eastAsia="sk-SK"/>
              </w:rPr>
              <w:t>v</w:t>
            </w:r>
            <w:r>
              <w:rPr>
                <w:rFonts w:ascii="Times New Roman" w:eastAsia="Times New Roman" w:hAnsi="Times New Roman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lang w:eastAsia="sk-SK"/>
              </w:rPr>
              <w:t>skupinách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podľa aprobácie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, prípadne individuálne </w:t>
            </w:r>
            <w:r>
              <w:rPr>
                <w:rFonts w:ascii="Times New Roman" w:hAnsi="Times New Roman"/>
              </w:rPr>
              <w:t>pracovali n</w:t>
            </w:r>
            <w:r w:rsidR="00301A6E">
              <w:rPr>
                <w:rFonts w:ascii="Times New Roman" w:hAnsi="Times New Roman"/>
              </w:rPr>
              <w:t xml:space="preserve">a </w:t>
            </w:r>
            <w:r w:rsidR="00301A6E" w:rsidRPr="006D4F1C">
              <w:rPr>
                <w:rFonts w:ascii="Times New Roman" w:hAnsi="Times New Roman"/>
              </w:rPr>
              <w:t xml:space="preserve">tvorbe edukačných úloh na rozvoj </w:t>
            </w:r>
            <w:r w:rsidR="00301A6E" w:rsidRPr="006D4F1C">
              <w:rPr>
                <w:rFonts w:ascii="Times New Roman" w:hAnsi="Times New Roman"/>
                <w:color w:val="000000"/>
                <w:lang w:eastAsia="sk-SK"/>
              </w:rPr>
              <w:t xml:space="preserve">čitateľskej a prírodovednej gramotnosti pre žiakov jednotlivých ročníkov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2. stupňa </w:t>
            </w:r>
            <w:r w:rsidR="00301A6E" w:rsidRPr="006D4F1C">
              <w:rPr>
                <w:rFonts w:ascii="Times New Roman" w:hAnsi="Times New Roman"/>
                <w:color w:val="000000"/>
                <w:lang w:eastAsia="sk-SK"/>
              </w:rPr>
              <w:t xml:space="preserve">k téme ENV </w:t>
            </w:r>
            <w:r>
              <w:rPr>
                <w:rFonts w:ascii="Times New Roman" w:eastAsia="Times New Roman" w:hAnsi="Times New Roman"/>
                <w:lang w:eastAsia="sk-SK"/>
              </w:rPr>
              <w:t>Pozorovanie okolitého prostredia</w:t>
            </w:r>
            <w:r>
              <w:rPr>
                <w:rFonts w:ascii="Times New Roman" w:hAnsi="Times New Roman"/>
              </w:rPr>
              <w:t>.</w:t>
            </w:r>
            <w:r w:rsidR="00301A6E" w:rsidRPr="006D4F1C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</w:tc>
      </w:tr>
      <w:tr w:rsidR="00F305BB" w:rsidRPr="007B6C7D" w:rsidTr="00C81B33">
        <w:trPr>
          <w:trHeight w:val="5086"/>
        </w:trPr>
        <w:tc>
          <w:tcPr>
            <w:tcW w:w="9212" w:type="dxa"/>
          </w:tcPr>
          <w:p w:rsidR="00F305BB" w:rsidRPr="00393940" w:rsidRDefault="00F305BB" w:rsidP="00C81B3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3940">
              <w:rPr>
                <w:rFonts w:ascii="Times New Roman" w:hAnsi="Times New Roman"/>
                <w:b/>
              </w:rPr>
              <w:t>Závery a odporúčania:</w:t>
            </w:r>
          </w:p>
          <w:p w:rsidR="00F305BB" w:rsidRPr="0039394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80E16" w:rsidRDefault="00FF7ADE" w:rsidP="005C412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393940">
              <w:rPr>
                <w:rFonts w:ascii="Times New Roman" w:hAnsi="Times New Roman"/>
              </w:rPr>
              <w:t xml:space="preserve">Členovia pedagogického klubu </w:t>
            </w:r>
            <w:r w:rsidR="00980E16">
              <w:rPr>
                <w:rFonts w:ascii="Times New Roman" w:hAnsi="Times New Roman"/>
              </w:rPr>
              <w:t xml:space="preserve">pracovali na výbere textov a tvorbe </w:t>
            </w:r>
            <w:r w:rsidR="001310AB">
              <w:rPr>
                <w:rFonts w:ascii="Times New Roman" w:hAnsi="Times New Roman"/>
              </w:rPr>
              <w:t>úloh</w:t>
            </w:r>
            <w:bookmarkStart w:id="0" w:name="_GoBack"/>
            <w:bookmarkEnd w:id="0"/>
            <w:r w:rsidR="008F3329">
              <w:rPr>
                <w:rFonts w:ascii="Times New Roman" w:hAnsi="Times New Roman"/>
              </w:rPr>
              <w:t xml:space="preserve"> </w:t>
            </w:r>
            <w:r w:rsidR="00980E16" w:rsidRPr="006D4F1C">
              <w:rPr>
                <w:rFonts w:ascii="Times New Roman" w:hAnsi="Times New Roman"/>
              </w:rPr>
              <w:t xml:space="preserve">na rozvoj </w:t>
            </w:r>
            <w:r w:rsidR="00980E16">
              <w:rPr>
                <w:rFonts w:ascii="Times New Roman" w:hAnsi="Times New Roman"/>
                <w:color w:val="000000"/>
                <w:lang w:eastAsia="sk-SK"/>
              </w:rPr>
              <w:t xml:space="preserve">čitateľskej </w:t>
            </w:r>
          </w:p>
          <w:p w:rsidR="005C4128" w:rsidRDefault="00980E16" w:rsidP="005C412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D4F1C">
              <w:rPr>
                <w:rFonts w:ascii="Times New Roman" w:hAnsi="Times New Roman"/>
                <w:color w:val="000000"/>
                <w:lang w:eastAsia="sk-SK"/>
              </w:rPr>
              <w:t>a prírodovednej gramotnos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ti </w:t>
            </w:r>
            <w:r w:rsidRPr="006D4F1C">
              <w:rPr>
                <w:rFonts w:ascii="Times New Roman" w:hAnsi="Times New Roman"/>
                <w:color w:val="000000"/>
                <w:lang w:eastAsia="sk-SK"/>
              </w:rPr>
              <w:t xml:space="preserve">žiakov k téme ENV </w:t>
            </w:r>
            <w:r>
              <w:rPr>
                <w:rFonts w:ascii="Times New Roman" w:eastAsia="Times New Roman" w:hAnsi="Times New Roman"/>
                <w:lang w:eastAsia="sk-SK"/>
              </w:rPr>
              <w:t>Pozorovanie okolitého prostredia</w:t>
            </w:r>
            <w:r>
              <w:rPr>
                <w:rFonts w:ascii="Times New Roman" w:hAnsi="Times New Roman"/>
              </w:rPr>
              <w:t>.</w:t>
            </w:r>
            <w:r w:rsidRPr="006D4F1C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:rsidR="00980E16" w:rsidRDefault="00980E16" w:rsidP="005C4128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F16E82" w:rsidRDefault="00F16E82" w:rsidP="0079093E">
            <w:pPr>
              <w:tabs>
                <w:tab w:val="left" w:pos="1114"/>
              </w:tabs>
              <w:spacing w:after="0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Literatúra vhodná na štúdium:</w:t>
            </w:r>
          </w:p>
          <w:p w:rsidR="00301A6E" w:rsidRPr="006D4F1C" w:rsidRDefault="00301A6E" w:rsidP="00301A6E">
            <w:pPr>
              <w:pStyle w:val="Odsekzoznamu"/>
              <w:tabs>
                <w:tab w:val="left" w:pos="1114"/>
              </w:tabs>
              <w:spacing w:after="120" w:line="240" w:lineRule="auto"/>
              <w:contextualSpacing w:val="0"/>
              <w:rPr>
                <w:rFonts w:ascii="Times New Roman" w:hAnsi="Times New Roman"/>
              </w:rPr>
            </w:pPr>
            <w:r w:rsidRPr="006D4F1C">
              <w:rPr>
                <w:rFonts w:ascii="Times New Roman" w:hAnsi="Times New Roman"/>
              </w:rPr>
              <w:t xml:space="preserve">Dagmar Čtvrtníčková, Rozvoj čitateľskej gramotnosti nielen na hodinách SJL, MPC Prešov 2006, </w:t>
            </w:r>
            <w:r>
              <w:rPr>
                <w:rFonts w:ascii="Times New Roman" w:hAnsi="Times New Roman"/>
              </w:rPr>
              <w:t>PDF verzia</w:t>
            </w:r>
            <w:r w:rsidRPr="006D4F1C">
              <w:rPr>
                <w:rFonts w:ascii="Times New Roman" w:hAnsi="Times New Roman"/>
              </w:rPr>
              <w:t xml:space="preserve"> d</w:t>
            </w:r>
            <w:r>
              <w:rPr>
                <w:rFonts w:ascii="Times New Roman" w:hAnsi="Times New Roman"/>
              </w:rPr>
              <w:t>ostupná na stránke</w:t>
            </w:r>
            <w:r w:rsidRPr="006D4F1C">
              <w:rPr>
                <w:rFonts w:ascii="Times New Roman" w:hAnsi="Times New Roman"/>
              </w:rPr>
              <w:t xml:space="preserve"> (online 26.2.2019):</w:t>
            </w:r>
            <w:r>
              <w:rPr>
                <w:rFonts w:ascii="Times New Roman" w:hAnsi="Times New Roman"/>
              </w:rPr>
              <w:t xml:space="preserve"> </w:t>
            </w:r>
            <w:hyperlink r:id="rId10" w:history="1">
              <w:r w:rsidRPr="006D4F1C">
                <w:rPr>
                  <w:rStyle w:val="Hypertextovprepojenie"/>
                  <w:rFonts w:ascii="Times New Roman" w:hAnsi="Times New Roman"/>
                </w:rPr>
                <w:t>http://www.mcpo.edu.sk/downloads/Publikacie/Jazyky/JazSlo200702.pdf</w:t>
              </w:r>
            </w:hyperlink>
          </w:p>
          <w:p w:rsidR="00611984" w:rsidRPr="005C4128" w:rsidRDefault="00F16E82" w:rsidP="00301A6E">
            <w:pPr>
              <w:pStyle w:val="ZoznamLiteratury"/>
              <w:numPr>
                <w:ilvl w:val="0"/>
                <w:numId w:val="0"/>
              </w:numPr>
              <w:spacing w:before="0" w:after="0" w:line="276" w:lineRule="auto"/>
              <w:rPr>
                <w:lang w:eastAsia="sk-SK"/>
              </w:rPr>
            </w:pPr>
            <w:r>
              <w:t xml:space="preserve">     </w:t>
            </w:r>
          </w:p>
          <w:p w:rsidR="0060686F" w:rsidRPr="00393940" w:rsidRDefault="0060686F" w:rsidP="00FF7AD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321D2" w:rsidRPr="003A5A47" w:rsidRDefault="005321D2" w:rsidP="009210B3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C81B3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E566DB" w:rsidRDefault="007B1BD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566DB">
              <w:rPr>
                <w:rFonts w:ascii="Times New Roman" w:hAnsi="Times New Roman"/>
              </w:rPr>
              <w:t>Katarína Hrehová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C81B3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E566DB" w:rsidRDefault="00B63F5E" w:rsidP="00DA44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A5A47">
              <w:rPr>
                <w:rFonts w:ascii="Times New Roman" w:hAnsi="Times New Roman"/>
              </w:rPr>
              <w:t>.</w:t>
            </w:r>
            <w:r w:rsidR="00D3223C">
              <w:rPr>
                <w:rFonts w:ascii="Times New Roman" w:hAnsi="Times New Roman"/>
              </w:rPr>
              <w:t>11</w:t>
            </w:r>
            <w:r w:rsidR="007B1BDD" w:rsidRPr="00E566DB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C81B3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E566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C81B3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E566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C81B3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E566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C81B3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1620FF" w:rsidRDefault="00CF1516" w:rsidP="009210B3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Fotografie zo </w:t>
      </w:r>
      <w:r w:rsidRPr="00CA3F03">
        <w:rPr>
          <w:rFonts w:ascii="Times New Roman" w:hAnsi="Times New Roman"/>
        </w:rPr>
        <w:t>stretnutia pedagogického klubu</w:t>
      </w:r>
    </w:p>
    <w:p w:rsidR="00C81B33" w:rsidRDefault="00C81B33" w:rsidP="009210B3">
      <w:pPr>
        <w:tabs>
          <w:tab w:val="left" w:pos="1114"/>
        </w:tabs>
        <w:rPr>
          <w:rFonts w:ascii="Times New Roman" w:hAnsi="Times New Roman"/>
        </w:rPr>
      </w:pPr>
    </w:p>
    <w:p w:rsidR="00C81B33" w:rsidRDefault="00C81B33" w:rsidP="009210B3">
      <w:pPr>
        <w:tabs>
          <w:tab w:val="left" w:pos="1114"/>
        </w:tabs>
        <w:rPr>
          <w:rFonts w:ascii="Times New Roman" w:hAnsi="Times New Roman"/>
        </w:rPr>
      </w:pPr>
    </w:p>
    <w:p w:rsidR="00C81B33" w:rsidRDefault="00C81B33" w:rsidP="009210B3">
      <w:pPr>
        <w:tabs>
          <w:tab w:val="left" w:pos="1114"/>
        </w:tabs>
        <w:rPr>
          <w:rFonts w:ascii="Times New Roman" w:hAnsi="Times New Roman"/>
        </w:rPr>
      </w:pPr>
    </w:p>
    <w:p w:rsidR="00C81B33" w:rsidRDefault="00C81B33" w:rsidP="009210B3">
      <w:pPr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E55D70">
      <w:pPr>
        <w:spacing w:after="240"/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310AB">
        <w:rPr>
          <w:noProof/>
          <w:lang w:eastAsia="sk-SK"/>
        </w:rPr>
        <w:pict>
          <v:shape id="Obrázok 1" o:spid="_x0000_i1026" type="#_x0000_t75" style="width:453.9pt;height:63.25pt;visibility:visible">
            <v:imagedata r:id="rId8" o:title=""/>
          </v:shape>
        </w:pic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Základná škola, Štúrova 341, Hanušovce nad Topľou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 w:rsidRPr="00FE7E6D">
              <w:rPr>
                <w:spacing w:val="20"/>
                <w:sz w:val="20"/>
                <w:szCs w:val="20"/>
              </w:rPr>
              <w:t>Rozvoj funkčnej gramotnosti žiakov v základnej škole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312011Q919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Klub environmentálnej výchovy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742086">
        <w:t xml:space="preserve"> ZŠ Hanušovce nad Topľou, učebňa </w:t>
      </w:r>
      <w:r w:rsidR="005C5A14">
        <w:t>fyziky</w:t>
      </w:r>
    </w:p>
    <w:p w:rsidR="00F305BB" w:rsidRDefault="00F305BB" w:rsidP="00D0796E">
      <w:r>
        <w:t>Dátum konania stretnutia:</w:t>
      </w:r>
      <w:r w:rsidR="00B63F5E">
        <w:t xml:space="preserve"> 5</w:t>
      </w:r>
      <w:r w:rsidR="005C5A14">
        <w:t>.</w:t>
      </w:r>
      <w:r w:rsidR="00B33572">
        <w:t>11</w:t>
      </w:r>
      <w:r w:rsidR="00742086">
        <w:t>.2019</w:t>
      </w:r>
    </w:p>
    <w:p w:rsidR="00F305BB" w:rsidRDefault="00F305BB" w:rsidP="00D0796E">
      <w:r>
        <w:t>Trvanie stretnutia: od</w:t>
      </w:r>
      <w:r w:rsidR="00742086">
        <w:t xml:space="preserve"> 14:00 </w:t>
      </w:r>
      <w:r>
        <w:t>hod</w:t>
      </w:r>
      <w:r>
        <w:tab/>
        <w:t>do</w:t>
      </w:r>
      <w:r w:rsidR="00742086">
        <w:t xml:space="preserve"> 17:00 </w:t>
      </w:r>
      <w:r>
        <w:t>hod</w:t>
      </w:r>
      <w:r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742086">
              <w:t> </w:t>
            </w:r>
            <w:r w:rsidRPr="007B6C7D">
              <w:t>priezvisko</w:t>
            </w:r>
            <w:r w:rsidR="00742086">
              <w:t>, aprobácia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Katarína Hrehová, BIO-GEO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Elena Malatová, FYZ-CHEM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Lukáš Čebra, TSV-TECH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4</w:t>
            </w:r>
          </w:p>
        </w:tc>
        <w:tc>
          <w:tcPr>
            <w:tcW w:w="3935" w:type="dxa"/>
          </w:tcPr>
          <w:p w:rsidR="0000510A" w:rsidRPr="00742086" w:rsidRDefault="005C5A14" w:rsidP="001745A4">
            <w:pPr>
              <w:rPr>
                <w:b/>
              </w:rPr>
            </w:pPr>
            <w:r>
              <w:t>Magdaléna Sabová</w:t>
            </w:r>
            <w:r w:rsidR="00E60E74">
              <w:t>, FYZ</w:t>
            </w:r>
            <w:r w:rsidR="00742086" w:rsidRPr="008912DD">
              <w:t>-TECH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Stanislav Jurko, MAT-TECH-INF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Iveta Bednárová, CHEM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Martina Mihalčinová, BIO-CHEM-ANJ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</w:tbl>
    <w:p w:rsidR="00F305BB" w:rsidRPr="005361EC" w:rsidRDefault="00F305BB" w:rsidP="009210B3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C2A09"/>
    <w:multiLevelType w:val="hybridMultilevel"/>
    <w:tmpl w:val="9FEA51E8"/>
    <w:lvl w:ilvl="0" w:tplc="A66ACBAE">
      <w:start w:val="1"/>
      <w:numFmt w:val="decimal"/>
      <w:pStyle w:val="ZoznamLiteratury"/>
      <w:lvlText w:val="[%1]"/>
      <w:lvlJc w:val="right"/>
      <w:pPr>
        <w:tabs>
          <w:tab w:val="num" w:pos="567"/>
        </w:tabs>
        <w:ind w:left="56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020BF7"/>
    <w:multiLevelType w:val="hybridMultilevel"/>
    <w:tmpl w:val="DA1AC0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4D5D61"/>
    <w:multiLevelType w:val="hybridMultilevel"/>
    <w:tmpl w:val="F98296D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D153B"/>
    <w:multiLevelType w:val="hybridMultilevel"/>
    <w:tmpl w:val="918E7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F6273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B90ED5D8"/>
    <w:lvl w:ilvl="0" w:tplc="8E3E778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1"/>
    <w:lvlOverride w:ilvl="0">
      <w:startOverride w:val="1"/>
    </w:lvlOverride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30DB8"/>
    <w:rsid w:val="00030E5E"/>
    <w:rsid w:val="00053B89"/>
    <w:rsid w:val="000921C9"/>
    <w:rsid w:val="000C72D7"/>
    <w:rsid w:val="000E6FBF"/>
    <w:rsid w:val="000F127B"/>
    <w:rsid w:val="001303FB"/>
    <w:rsid w:val="001310AB"/>
    <w:rsid w:val="00137050"/>
    <w:rsid w:val="00151F6C"/>
    <w:rsid w:val="001544C0"/>
    <w:rsid w:val="001620FF"/>
    <w:rsid w:val="001745A4"/>
    <w:rsid w:val="00195BD6"/>
    <w:rsid w:val="001A5EA2"/>
    <w:rsid w:val="001B5182"/>
    <w:rsid w:val="001B69AF"/>
    <w:rsid w:val="001D498E"/>
    <w:rsid w:val="001F1EB5"/>
    <w:rsid w:val="001F2B29"/>
    <w:rsid w:val="00203036"/>
    <w:rsid w:val="00222CF1"/>
    <w:rsid w:val="00225CD9"/>
    <w:rsid w:val="00251F77"/>
    <w:rsid w:val="002831DD"/>
    <w:rsid w:val="002D7F9B"/>
    <w:rsid w:val="002D7FC6"/>
    <w:rsid w:val="002E3F1A"/>
    <w:rsid w:val="00301A6E"/>
    <w:rsid w:val="003348D9"/>
    <w:rsid w:val="0034733D"/>
    <w:rsid w:val="00351332"/>
    <w:rsid w:val="003700F7"/>
    <w:rsid w:val="00376B45"/>
    <w:rsid w:val="00376EC0"/>
    <w:rsid w:val="00393940"/>
    <w:rsid w:val="003A5A47"/>
    <w:rsid w:val="003F10E0"/>
    <w:rsid w:val="00416022"/>
    <w:rsid w:val="00423CC3"/>
    <w:rsid w:val="00446402"/>
    <w:rsid w:val="00447ECF"/>
    <w:rsid w:val="004826E8"/>
    <w:rsid w:val="004C05D7"/>
    <w:rsid w:val="004F368A"/>
    <w:rsid w:val="00507CF5"/>
    <w:rsid w:val="005321D2"/>
    <w:rsid w:val="005361EC"/>
    <w:rsid w:val="00541786"/>
    <w:rsid w:val="0055263C"/>
    <w:rsid w:val="00556BAD"/>
    <w:rsid w:val="00583AF0"/>
    <w:rsid w:val="00584D7C"/>
    <w:rsid w:val="0058712F"/>
    <w:rsid w:val="00592E27"/>
    <w:rsid w:val="005C4128"/>
    <w:rsid w:val="005C5A14"/>
    <w:rsid w:val="005D2DAC"/>
    <w:rsid w:val="005D7B10"/>
    <w:rsid w:val="0060686F"/>
    <w:rsid w:val="00611984"/>
    <w:rsid w:val="00635E81"/>
    <w:rsid w:val="006377DA"/>
    <w:rsid w:val="006774EF"/>
    <w:rsid w:val="006A350F"/>
    <w:rsid w:val="006A3977"/>
    <w:rsid w:val="006B6CBE"/>
    <w:rsid w:val="006E77C5"/>
    <w:rsid w:val="00742086"/>
    <w:rsid w:val="007614B3"/>
    <w:rsid w:val="0079093E"/>
    <w:rsid w:val="007A5170"/>
    <w:rsid w:val="007A6CFA"/>
    <w:rsid w:val="007B1BDD"/>
    <w:rsid w:val="007B6C7D"/>
    <w:rsid w:val="008058B8"/>
    <w:rsid w:val="008721DB"/>
    <w:rsid w:val="00874F7F"/>
    <w:rsid w:val="00887492"/>
    <w:rsid w:val="008C3B1D"/>
    <w:rsid w:val="008C3C41"/>
    <w:rsid w:val="008F3329"/>
    <w:rsid w:val="008F78BF"/>
    <w:rsid w:val="009210B3"/>
    <w:rsid w:val="00980E16"/>
    <w:rsid w:val="009C3018"/>
    <w:rsid w:val="009F4F76"/>
    <w:rsid w:val="00A115ED"/>
    <w:rsid w:val="00A71E3A"/>
    <w:rsid w:val="00A9043F"/>
    <w:rsid w:val="00AA5126"/>
    <w:rsid w:val="00AA6A97"/>
    <w:rsid w:val="00AB111C"/>
    <w:rsid w:val="00AF5989"/>
    <w:rsid w:val="00B33572"/>
    <w:rsid w:val="00B440DB"/>
    <w:rsid w:val="00B63F5E"/>
    <w:rsid w:val="00B71530"/>
    <w:rsid w:val="00B904A1"/>
    <w:rsid w:val="00BB5601"/>
    <w:rsid w:val="00BD477B"/>
    <w:rsid w:val="00BF2F35"/>
    <w:rsid w:val="00BF4683"/>
    <w:rsid w:val="00BF4792"/>
    <w:rsid w:val="00C065E1"/>
    <w:rsid w:val="00C0690C"/>
    <w:rsid w:val="00C10321"/>
    <w:rsid w:val="00C2595A"/>
    <w:rsid w:val="00C81B33"/>
    <w:rsid w:val="00CA0B4D"/>
    <w:rsid w:val="00CA771E"/>
    <w:rsid w:val="00CD7D64"/>
    <w:rsid w:val="00CE6186"/>
    <w:rsid w:val="00CF1516"/>
    <w:rsid w:val="00CF35D8"/>
    <w:rsid w:val="00D0796E"/>
    <w:rsid w:val="00D117D5"/>
    <w:rsid w:val="00D252C8"/>
    <w:rsid w:val="00D3223C"/>
    <w:rsid w:val="00D42019"/>
    <w:rsid w:val="00D536A4"/>
    <w:rsid w:val="00D5619C"/>
    <w:rsid w:val="00D96CCF"/>
    <w:rsid w:val="00DA4477"/>
    <w:rsid w:val="00DA6ABC"/>
    <w:rsid w:val="00DD1AA4"/>
    <w:rsid w:val="00E3669C"/>
    <w:rsid w:val="00E36C97"/>
    <w:rsid w:val="00E55D70"/>
    <w:rsid w:val="00E566DB"/>
    <w:rsid w:val="00E60E74"/>
    <w:rsid w:val="00E926D8"/>
    <w:rsid w:val="00EB0C73"/>
    <w:rsid w:val="00EC283E"/>
    <w:rsid w:val="00EC5730"/>
    <w:rsid w:val="00EE112D"/>
    <w:rsid w:val="00F16E82"/>
    <w:rsid w:val="00F305BB"/>
    <w:rsid w:val="00F36E61"/>
    <w:rsid w:val="00F61779"/>
    <w:rsid w:val="00FB2C91"/>
    <w:rsid w:val="00FD3420"/>
    <w:rsid w:val="00FE050F"/>
    <w:rsid w:val="00FE12C1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4:docId w14:val="2041E4AB"/>
  <w15:docId w15:val="{44525B16-ED2E-4035-B566-3D69FB57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B1BDD"/>
    <w:rPr>
      <w:color w:val="0000FF" w:themeColor="hyperlink"/>
      <w:u w:val="single"/>
    </w:rPr>
  </w:style>
  <w:style w:type="paragraph" w:customStyle="1" w:styleId="ZoznamLiteratury">
    <w:name w:val="Zoznam Literatury"/>
    <w:basedOn w:val="Normlny"/>
    <w:rsid w:val="00611984"/>
    <w:pPr>
      <w:numPr>
        <w:numId w:val="10"/>
      </w:numPr>
      <w:spacing w:before="120" w:after="120" w:line="288" w:lineRule="auto"/>
      <w:jc w:val="both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cpo.edu.sk/downloads/Publikacie/Jazyky/JazSlo20070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shanusovce.edupage.org/tex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C4AAA-4FFA-4FC0-9A7A-B21D4F23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Používateľ systému Windows</cp:lastModifiedBy>
  <cp:revision>36</cp:revision>
  <cp:lastPrinted>2019-03-11T16:26:00Z</cp:lastPrinted>
  <dcterms:created xsi:type="dcterms:W3CDTF">2019-02-25T15:07:00Z</dcterms:created>
  <dcterms:modified xsi:type="dcterms:W3CDTF">2019-11-27T19:32:00Z</dcterms:modified>
</cp:coreProperties>
</file>